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39" w:rsidRDefault="009950D7" w:rsidP="00893839">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EJERCICIOS</w:t>
      </w:r>
    </w:p>
    <w:p w:rsidR="00510687" w:rsidRDefault="00510687" w:rsidP="00893839">
      <w:pPr>
        <w:autoSpaceDE w:val="0"/>
        <w:autoSpaceDN w:val="0"/>
        <w:adjustRightInd w:val="0"/>
        <w:spacing w:after="0" w:line="360" w:lineRule="auto"/>
        <w:jc w:val="center"/>
        <w:rPr>
          <w:rFonts w:ascii="Arial" w:hAnsi="Arial" w:cs="Arial"/>
          <w:b/>
          <w:sz w:val="24"/>
          <w:szCs w:val="24"/>
        </w:rPr>
      </w:pPr>
    </w:p>
    <w:p w:rsidR="00510687" w:rsidRPr="005711BB" w:rsidRDefault="00510687" w:rsidP="00510687">
      <w:pPr>
        <w:pStyle w:val="NormalWeb"/>
        <w:spacing w:before="115" w:beforeAutospacing="0" w:after="0" w:afterAutospacing="0"/>
        <w:rPr>
          <w:rFonts w:ascii="Verdana" w:eastAsiaTheme="minorEastAsia" w:hAnsi="Verdana" w:cstheme="minorBidi"/>
          <w:bCs/>
          <w:kern w:val="24"/>
          <w:sz w:val="28"/>
          <w:szCs w:val="28"/>
        </w:rPr>
      </w:pPr>
      <w:r w:rsidRPr="005711BB">
        <w:rPr>
          <w:rFonts w:ascii="Verdana" w:eastAsiaTheme="minorEastAsia" w:hAnsi="Verdana" w:cstheme="minorBidi"/>
          <w:bCs/>
          <w:kern w:val="24"/>
          <w:sz w:val="28"/>
          <w:szCs w:val="28"/>
        </w:rPr>
        <w:t xml:space="preserve">Para cada ejercicio del 1 al </w:t>
      </w:r>
      <w:r w:rsidR="005711BB" w:rsidRPr="005711BB">
        <w:rPr>
          <w:rFonts w:ascii="Verdana" w:eastAsiaTheme="minorEastAsia" w:hAnsi="Verdana" w:cstheme="minorBidi"/>
          <w:bCs/>
          <w:kern w:val="24"/>
          <w:sz w:val="28"/>
          <w:szCs w:val="28"/>
        </w:rPr>
        <w:t>10</w:t>
      </w:r>
      <w:r w:rsidRPr="005711BB">
        <w:rPr>
          <w:rFonts w:ascii="Verdana" w:eastAsiaTheme="minorEastAsia" w:hAnsi="Verdana" w:cstheme="minorBidi"/>
          <w:bCs/>
          <w:kern w:val="24"/>
          <w:sz w:val="28"/>
          <w:szCs w:val="28"/>
        </w:rPr>
        <w:t xml:space="preserve"> calcular:</w:t>
      </w:r>
    </w:p>
    <w:p w:rsidR="00510687" w:rsidRPr="005711BB" w:rsidRDefault="00510687" w:rsidP="00510687">
      <w:pPr>
        <w:pStyle w:val="NormalWeb"/>
        <w:spacing w:before="115" w:beforeAutospacing="0" w:after="0" w:afterAutospacing="0"/>
        <w:ind w:left="765"/>
        <w:rPr>
          <w:rFonts w:ascii="Verdana" w:hAnsi="Verdana"/>
        </w:rPr>
      </w:pPr>
    </w:p>
    <w:p w:rsidR="00510687" w:rsidRPr="005711BB" w:rsidRDefault="00510687" w:rsidP="00510687">
      <w:pPr>
        <w:pStyle w:val="Prrafodelista"/>
        <w:numPr>
          <w:ilvl w:val="0"/>
          <w:numId w:val="28"/>
        </w:numPr>
        <w:spacing w:after="0" w:line="360" w:lineRule="auto"/>
        <w:jc w:val="both"/>
        <w:rPr>
          <w:rFonts w:ascii="Verdana" w:hAnsi="Verdana"/>
        </w:rPr>
      </w:pPr>
      <w:r w:rsidRPr="005711BB">
        <w:rPr>
          <w:rFonts w:ascii="Verdana" w:eastAsiaTheme="minorEastAsia" w:hAnsi="Verdana" w:cstheme="minorBidi"/>
          <w:kern w:val="24"/>
        </w:rPr>
        <w:t>La Media, Mediana y Moda</w:t>
      </w:r>
    </w:p>
    <w:p w:rsidR="00510687" w:rsidRPr="005711BB" w:rsidRDefault="00510687" w:rsidP="00510687">
      <w:pPr>
        <w:pStyle w:val="Prrafodelista"/>
        <w:numPr>
          <w:ilvl w:val="0"/>
          <w:numId w:val="28"/>
        </w:numPr>
        <w:spacing w:after="0" w:line="360" w:lineRule="auto"/>
        <w:jc w:val="both"/>
        <w:rPr>
          <w:rFonts w:ascii="Verdana" w:hAnsi="Verdana"/>
        </w:rPr>
      </w:pPr>
      <w:r w:rsidRPr="005711BB">
        <w:rPr>
          <w:rFonts w:ascii="Verdana" w:eastAsiaTheme="minorEastAsia" w:hAnsi="Verdana" w:cstheme="minorBidi"/>
          <w:kern w:val="24"/>
          <w:lang w:val="es-ES"/>
        </w:rPr>
        <w:t xml:space="preserve">Calcular </w:t>
      </w:r>
      <w:r w:rsidR="005711BB" w:rsidRPr="005711BB">
        <w:rPr>
          <w:rFonts w:ascii="Verdana" w:eastAsiaTheme="minorEastAsia" w:hAnsi="Verdana" w:cstheme="minorBidi"/>
          <w:kern w:val="24"/>
          <w:lang w:val="es-ES"/>
        </w:rPr>
        <w:t>el rango</w:t>
      </w:r>
      <w:r w:rsidRPr="005711BB">
        <w:rPr>
          <w:rFonts w:ascii="Verdana" w:eastAsiaTheme="minorEastAsia" w:hAnsi="Verdana" w:cstheme="minorBidi"/>
          <w:kern w:val="24"/>
          <w:lang w:val="es-ES"/>
        </w:rPr>
        <w:t xml:space="preserve">, Varianza, Desviación Estándar </w:t>
      </w:r>
    </w:p>
    <w:p w:rsidR="00510687" w:rsidRPr="005711BB" w:rsidRDefault="005711BB" w:rsidP="00510687">
      <w:pPr>
        <w:pStyle w:val="Prrafodelista"/>
        <w:numPr>
          <w:ilvl w:val="0"/>
          <w:numId w:val="28"/>
        </w:numPr>
        <w:spacing w:after="0" w:line="360" w:lineRule="auto"/>
        <w:jc w:val="both"/>
        <w:rPr>
          <w:rFonts w:ascii="Verdana" w:hAnsi="Verdana"/>
        </w:rPr>
      </w:pPr>
      <w:r w:rsidRPr="005711BB">
        <w:rPr>
          <w:rFonts w:ascii="Verdana" w:eastAsiaTheme="minorEastAsia" w:hAnsi="Verdana" w:cstheme="minorBidi"/>
          <w:kern w:val="24"/>
          <w:lang w:val="es-ES"/>
        </w:rPr>
        <w:t>Obtener el intervalo de la regla empírica a 3 desviaciones estándar</w:t>
      </w:r>
    </w:p>
    <w:p w:rsidR="00510687" w:rsidRPr="005711BB" w:rsidRDefault="00510687" w:rsidP="00510687">
      <w:pPr>
        <w:pStyle w:val="Prrafodelista"/>
        <w:numPr>
          <w:ilvl w:val="0"/>
          <w:numId w:val="28"/>
        </w:numPr>
        <w:spacing w:after="0" w:line="360" w:lineRule="auto"/>
        <w:jc w:val="both"/>
        <w:rPr>
          <w:rFonts w:ascii="Verdana" w:hAnsi="Verdana"/>
        </w:rPr>
      </w:pPr>
      <w:r w:rsidRPr="005711BB">
        <w:rPr>
          <w:rFonts w:ascii="Verdana" w:eastAsiaTheme="minorEastAsia" w:hAnsi="Verdana" w:cstheme="minorBidi"/>
          <w:kern w:val="24"/>
          <w:lang w:val="es-ES"/>
        </w:rPr>
        <w:t>Elabore la tabla de Frecuencias y el Histograma.</w:t>
      </w:r>
    </w:p>
    <w:p w:rsidR="00510687" w:rsidRPr="005711BB" w:rsidRDefault="00510687" w:rsidP="00510687">
      <w:pPr>
        <w:pStyle w:val="Prrafodelista"/>
        <w:numPr>
          <w:ilvl w:val="0"/>
          <w:numId w:val="28"/>
        </w:numPr>
        <w:spacing w:after="0" w:line="360" w:lineRule="auto"/>
        <w:jc w:val="both"/>
        <w:rPr>
          <w:rFonts w:ascii="Verdana" w:hAnsi="Verdana"/>
        </w:rPr>
      </w:pPr>
      <w:r w:rsidRPr="005711BB">
        <w:rPr>
          <w:rFonts w:ascii="Verdana" w:eastAsiaTheme="minorEastAsia" w:hAnsi="Verdana" w:cstheme="minorBidi"/>
          <w:kern w:val="24"/>
          <w:lang w:val="es-ES"/>
        </w:rPr>
        <w:t>Elabore el Diagrama de Caja.</w:t>
      </w:r>
    </w:p>
    <w:p w:rsidR="00510687" w:rsidRPr="005711BB" w:rsidRDefault="00510687" w:rsidP="00510687">
      <w:pPr>
        <w:pStyle w:val="Prrafodelista"/>
        <w:numPr>
          <w:ilvl w:val="0"/>
          <w:numId w:val="28"/>
        </w:numPr>
        <w:autoSpaceDE w:val="0"/>
        <w:autoSpaceDN w:val="0"/>
        <w:adjustRightInd w:val="0"/>
        <w:spacing w:after="0" w:line="360" w:lineRule="auto"/>
        <w:rPr>
          <w:rFonts w:ascii="Arial" w:hAnsi="Arial" w:cs="Arial"/>
          <w:sz w:val="24"/>
          <w:szCs w:val="24"/>
        </w:rPr>
      </w:pPr>
      <w:r w:rsidRPr="005711BB">
        <w:rPr>
          <w:rFonts w:ascii="Verdana" w:eastAsiaTheme="minorEastAsia" w:hAnsi="Verdana" w:cstheme="minorBidi"/>
          <w:kern w:val="24"/>
          <w:lang w:val="es-ES"/>
        </w:rPr>
        <w:t>Escribe una breve conclusión o interpretación</w:t>
      </w:r>
      <w:r w:rsidR="005711BB" w:rsidRPr="005711BB">
        <w:rPr>
          <w:rFonts w:ascii="Verdana" w:eastAsiaTheme="minorEastAsia" w:hAnsi="Verdana" w:cstheme="minorBidi"/>
          <w:kern w:val="24"/>
          <w:lang w:val="es-ES"/>
        </w:rPr>
        <w:t xml:space="preserve"> de los resultados estadísticos.</w:t>
      </w:r>
    </w:p>
    <w:p w:rsidR="005711BB" w:rsidRPr="005711BB" w:rsidRDefault="005711BB" w:rsidP="00510687">
      <w:pPr>
        <w:pStyle w:val="Prrafodelista"/>
        <w:numPr>
          <w:ilvl w:val="0"/>
          <w:numId w:val="28"/>
        </w:numPr>
        <w:autoSpaceDE w:val="0"/>
        <w:autoSpaceDN w:val="0"/>
        <w:adjustRightInd w:val="0"/>
        <w:spacing w:after="0" w:line="360" w:lineRule="auto"/>
        <w:rPr>
          <w:rFonts w:ascii="Arial" w:hAnsi="Arial" w:cs="Arial"/>
          <w:sz w:val="24"/>
          <w:szCs w:val="24"/>
        </w:rPr>
      </w:pPr>
      <w:r w:rsidRPr="005711BB">
        <w:rPr>
          <w:rFonts w:ascii="Arial" w:hAnsi="Arial" w:cs="Arial"/>
          <w:sz w:val="24"/>
          <w:szCs w:val="24"/>
        </w:rPr>
        <w:t xml:space="preserve">En el caso que se pueda establecer si se cumple con </w:t>
      </w:r>
      <w:proofErr w:type="gramStart"/>
      <w:r w:rsidRPr="005711BB">
        <w:rPr>
          <w:rFonts w:ascii="Arial" w:hAnsi="Arial" w:cs="Arial"/>
          <w:sz w:val="24"/>
          <w:szCs w:val="24"/>
        </w:rPr>
        <w:t>los  límites</w:t>
      </w:r>
      <w:proofErr w:type="gramEnd"/>
      <w:r w:rsidRPr="005711BB">
        <w:rPr>
          <w:rFonts w:ascii="Arial" w:hAnsi="Arial" w:cs="Arial"/>
          <w:sz w:val="24"/>
          <w:szCs w:val="24"/>
        </w:rPr>
        <w:t xml:space="preserve"> de tolerancia o especificaciones,</w:t>
      </w:r>
    </w:p>
    <w:p w:rsidR="00893839" w:rsidRPr="00893839" w:rsidRDefault="00893839" w:rsidP="00782D75">
      <w:pPr>
        <w:autoSpaceDE w:val="0"/>
        <w:autoSpaceDN w:val="0"/>
        <w:adjustRightInd w:val="0"/>
        <w:spacing w:after="0" w:line="360" w:lineRule="auto"/>
        <w:jc w:val="both"/>
        <w:rPr>
          <w:rFonts w:ascii="Arial" w:hAnsi="Arial" w:cs="Arial"/>
          <w:sz w:val="24"/>
          <w:szCs w:val="24"/>
        </w:rPr>
      </w:pPr>
    </w:p>
    <w:p w:rsidR="00782D75" w:rsidRPr="00893839" w:rsidRDefault="00782D75" w:rsidP="00782D75">
      <w:pPr>
        <w:autoSpaceDE w:val="0"/>
        <w:autoSpaceDN w:val="0"/>
        <w:adjustRightInd w:val="0"/>
        <w:spacing w:after="0" w:line="360" w:lineRule="auto"/>
        <w:jc w:val="both"/>
        <w:rPr>
          <w:rFonts w:ascii="Arial" w:hAnsi="Arial" w:cs="Arial"/>
          <w:sz w:val="24"/>
          <w:szCs w:val="24"/>
        </w:rPr>
      </w:pPr>
      <w:r w:rsidRPr="00893839">
        <w:rPr>
          <w:rFonts w:ascii="Arial" w:hAnsi="Arial" w:cs="Arial"/>
          <w:sz w:val="24"/>
          <w:szCs w:val="24"/>
        </w:rPr>
        <w:t>Ejercicio 1. En el siguiente conjunto de datos, se proporcionan los pesos (redondeados a libras) de niños nacidos en cierto intervalo de tiempo:</w:t>
      </w:r>
    </w:p>
    <w:p w:rsidR="00782D75" w:rsidRPr="00893839" w:rsidRDefault="00782D75" w:rsidP="00782D75">
      <w:pPr>
        <w:autoSpaceDE w:val="0"/>
        <w:autoSpaceDN w:val="0"/>
        <w:adjustRightInd w:val="0"/>
        <w:spacing w:after="0" w:line="360" w:lineRule="auto"/>
        <w:jc w:val="both"/>
        <w:rPr>
          <w:rFonts w:ascii="Arial" w:hAnsi="Arial" w:cs="Arial"/>
          <w:sz w:val="24"/>
          <w:szCs w:val="24"/>
        </w:rPr>
      </w:pPr>
    </w:p>
    <w:tbl>
      <w:tblPr>
        <w:tblW w:w="7200" w:type="dxa"/>
        <w:tblInd w:w="-5" w:type="dxa"/>
        <w:tblCellMar>
          <w:left w:w="70" w:type="dxa"/>
          <w:right w:w="70" w:type="dxa"/>
        </w:tblCellMar>
        <w:tblLook w:val="04A0" w:firstRow="1" w:lastRow="0" w:firstColumn="1" w:lastColumn="0" w:noHBand="0" w:noVBand="1"/>
      </w:tblPr>
      <w:tblGrid>
        <w:gridCol w:w="600"/>
        <w:gridCol w:w="600"/>
        <w:gridCol w:w="600"/>
        <w:gridCol w:w="600"/>
        <w:gridCol w:w="600"/>
        <w:gridCol w:w="600"/>
        <w:gridCol w:w="600"/>
        <w:gridCol w:w="600"/>
        <w:gridCol w:w="600"/>
        <w:gridCol w:w="600"/>
        <w:gridCol w:w="600"/>
        <w:gridCol w:w="600"/>
      </w:tblGrid>
      <w:tr w:rsidR="00782D75" w:rsidRPr="00893839" w:rsidTr="0089383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r>
      <w:tr w:rsidR="00782D75" w:rsidRPr="00893839"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r>
      <w:tr w:rsidR="00782D75" w:rsidRPr="00893839"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r>
      <w:tr w:rsidR="00782D75" w:rsidRPr="00893839"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r>
      <w:tr w:rsidR="00782D75" w:rsidRPr="00893839"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rsidR="00782D75" w:rsidRPr="00893839" w:rsidRDefault="00782D75" w:rsidP="00782D75">
      <w:pPr>
        <w:autoSpaceDE w:val="0"/>
        <w:autoSpaceDN w:val="0"/>
        <w:adjustRightInd w:val="0"/>
        <w:spacing w:after="0" w:line="360" w:lineRule="auto"/>
        <w:jc w:val="both"/>
        <w:rPr>
          <w:rFonts w:ascii="Arial" w:hAnsi="Arial" w:cs="Arial"/>
          <w:sz w:val="24"/>
          <w:szCs w:val="24"/>
        </w:rPr>
      </w:pPr>
    </w:p>
    <w:tbl>
      <w:tblPr>
        <w:tblW w:w="9124" w:type="dxa"/>
        <w:tblInd w:w="-108" w:type="dxa"/>
        <w:tblBorders>
          <w:top w:val="nil"/>
          <w:left w:val="nil"/>
          <w:bottom w:val="nil"/>
          <w:right w:val="nil"/>
        </w:tblBorders>
        <w:tblLayout w:type="fixed"/>
        <w:tblLook w:val="0000" w:firstRow="0" w:lastRow="0" w:firstColumn="0" w:lastColumn="0" w:noHBand="0" w:noVBand="0"/>
      </w:tblPr>
      <w:tblGrid>
        <w:gridCol w:w="9124"/>
      </w:tblGrid>
      <w:tr w:rsidR="00782D75" w:rsidRPr="00893839" w:rsidTr="00893839">
        <w:trPr>
          <w:trHeight w:val="187"/>
        </w:trPr>
        <w:tc>
          <w:tcPr>
            <w:tcW w:w="9124" w:type="dxa"/>
          </w:tcPr>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F14FA3" w:rsidRDefault="00F14FA3" w:rsidP="00893839">
            <w:pPr>
              <w:pStyle w:val="Default"/>
              <w:jc w:val="both"/>
              <w:rPr>
                <w:rFonts w:ascii="Arial" w:hAnsi="Arial" w:cs="Arial"/>
              </w:rPr>
            </w:pPr>
          </w:p>
          <w:p w:rsidR="00782D75" w:rsidRPr="00893839" w:rsidRDefault="00782D75" w:rsidP="00893839">
            <w:pPr>
              <w:pStyle w:val="Default"/>
              <w:jc w:val="both"/>
              <w:rPr>
                <w:rFonts w:ascii="Arial" w:hAnsi="Arial" w:cs="Arial"/>
              </w:rPr>
            </w:pPr>
            <w:r w:rsidRPr="00F14FA3">
              <w:rPr>
                <w:rFonts w:ascii="Arial" w:hAnsi="Arial" w:cs="Arial"/>
                <w:b/>
              </w:rPr>
              <w:lastRenderedPageBreak/>
              <w:t xml:space="preserve">Ejercicio </w:t>
            </w:r>
            <w:r w:rsidR="00AF4773" w:rsidRPr="00F14FA3">
              <w:rPr>
                <w:rFonts w:ascii="Arial" w:hAnsi="Arial" w:cs="Arial"/>
                <w:b/>
              </w:rPr>
              <w:t>2</w:t>
            </w:r>
            <w:r w:rsidRPr="00893839">
              <w:rPr>
                <w:rFonts w:ascii="Arial" w:hAnsi="Arial" w:cs="Arial"/>
              </w:rPr>
              <w:t xml:space="preserve">. En un estudio de la actividad proliferativa del cáncer de seno, Veronese y Gambacorta (A-1) utilizaron los métodos inmunohistoquímicos y de anticuerpos monoclonal Ki-67. Los investigadores obtuvieron tejido tumoral de 203 pacientes con carcinoma de pecho. Los pacientes tenían entre 26 y 82 años. La siguiente tabla muestra los valores de Ki-67 (expresados en porcentajes) para esos pacientes. </w:t>
            </w:r>
          </w:p>
        </w:tc>
      </w:tr>
    </w:tbl>
    <w:p w:rsidR="00782D75" w:rsidRPr="00893839" w:rsidRDefault="00782D75" w:rsidP="00782D75">
      <w:pPr>
        <w:autoSpaceDE w:val="0"/>
        <w:autoSpaceDN w:val="0"/>
        <w:adjustRightInd w:val="0"/>
        <w:spacing w:after="0" w:line="360" w:lineRule="auto"/>
        <w:jc w:val="both"/>
        <w:rPr>
          <w:rFonts w:ascii="Arial" w:hAnsi="Arial" w:cs="Arial"/>
          <w:sz w:val="24"/>
          <w:szCs w:val="24"/>
        </w:rPr>
      </w:pPr>
    </w:p>
    <w:tbl>
      <w:tblPr>
        <w:tblW w:w="7200" w:type="dxa"/>
        <w:tblInd w:w="-5" w:type="dxa"/>
        <w:tblCellMar>
          <w:left w:w="70" w:type="dxa"/>
          <w:right w:w="70" w:type="dxa"/>
        </w:tblCellMar>
        <w:tblLook w:val="04A0" w:firstRow="1" w:lastRow="0" w:firstColumn="1" w:lastColumn="0" w:noHBand="0" w:noVBand="1"/>
      </w:tblPr>
      <w:tblGrid>
        <w:gridCol w:w="1200"/>
        <w:gridCol w:w="1200"/>
        <w:gridCol w:w="1200"/>
        <w:gridCol w:w="2400"/>
        <w:gridCol w:w="1200"/>
      </w:tblGrid>
      <w:tr w:rsidR="00782D75" w:rsidRPr="00893839" w:rsidTr="0089383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10.12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10:54</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10.15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42.7</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11.65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26.3</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35.9</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~1.42 </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25.11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12.6</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17.96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41.12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15.92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7.19</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4.65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17.84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2.74</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21.09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11.95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33.30</w:t>
            </w:r>
            <w:proofErr w:type="gramStart"/>
            <w:r w:rsidRPr="00893839">
              <w:rPr>
                <w:rFonts w:ascii="Arial" w:eastAsia="Times New Roman" w:hAnsi="Arial" w:cs="Arial"/>
                <w:color w:val="000000"/>
                <w:sz w:val="24"/>
                <w:szCs w:val="24"/>
                <w:lang w:eastAsia="es-MX"/>
              </w:rPr>
              <w:t xml:space="preserve"> ..</w:t>
            </w:r>
            <w:proofErr w:type="gramEnd"/>
            <w:r w:rsidRPr="00893839">
              <w:rPr>
                <w:rFonts w:ascii="Arial" w:eastAsia="Times New Roman" w:hAnsi="Arial" w:cs="Arial"/>
                <w:color w:val="000000"/>
                <w:sz w:val="24"/>
                <w:szCs w:val="24"/>
                <w:lang w:eastAsia="es-MX"/>
              </w:rPr>
              <w:t xml:space="preserve"> </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9.03</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6.4</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8.77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5.22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7.39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21.36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49.85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29.7</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11.36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24.89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29.55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38:90 </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28.85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4.87</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29.1</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9.79</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19.83</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4.77</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8.99</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45.82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5.69</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18.57</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5.58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9.11</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2.69</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6.27</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27.55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6.55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lastRenderedPageBreak/>
              <w:t>3.51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6.88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7.53</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6.03</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28.1</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13.52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17.8</w:t>
            </w:r>
          </w:p>
        </w:tc>
      </w:tr>
      <w:tr w:rsidR="00782D75" w:rsidRPr="00893839" w:rsidTr="00893839">
        <w:trPr>
          <w:gridAfter w:val="2"/>
          <w:wAfter w:w="3600" w:type="dxa"/>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9.75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7.37</w:t>
            </w:r>
          </w:p>
        </w:tc>
      </w:tr>
    </w:tbl>
    <w:p w:rsidR="00782D75" w:rsidRPr="00893839" w:rsidRDefault="00782D75" w:rsidP="001F58CD">
      <w:pPr>
        <w:spacing w:after="0" w:line="360" w:lineRule="auto"/>
        <w:ind w:right="567"/>
        <w:jc w:val="both"/>
        <w:rPr>
          <w:rFonts w:ascii="Arial" w:hAnsi="Arial" w:cs="Arial"/>
          <w:b/>
          <w:color w:val="000000"/>
          <w:sz w:val="24"/>
          <w:szCs w:val="24"/>
        </w:rPr>
      </w:pPr>
    </w:p>
    <w:p w:rsidR="001F58CD" w:rsidRDefault="001F58CD" w:rsidP="001F58CD">
      <w:pPr>
        <w:spacing w:after="0" w:line="360" w:lineRule="auto"/>
        <w:ind w:right="567"/>
        <w:jc w:val="both"/>
        <w:rPr>
          <w:rFonts w:ascii="Arial" w:hAnsi="Arial" w:cs="Arial"/>
          <w:sz w:val="24"/>
          <w:szCs w:val="24"/>
        </w:rPr>
      </w:pPr>
      <w:r w:rsidRPr="00893839">
        <w:rPr>
          <w:rFonts w:ascii="Arial" w:hAnsi="Arial" w:cs="Arial"/>
          <w:b/>
          <w:color w:val="000000"/>
          <w:sz w:val="24"/>
          <w:szCs w:val="24"/>
        </w:rPr>
        <w:t xml:space="preserve">Ejercicio </w:t>
      </w:r>
      <w:r w:rsidR="00AF4773">
        <w:rPr>
          <w:rFonts w:ascii="Arial" w:hAnsi="Arial" w:cs="Arial"/>
          <w:b/>
          <w:color w:val="000000"/>
          <w:sz w:val="24"/>
          <w:szCs w:val="24"/>
        </w:rPr>
        <w:t>3</w:t>
      </w:r>
      <w:r w:rsidRPr="00893839">
        <w:rPr>
          <w:rFonts w:ascii="Arial" w:hAnsi="Arial" w:cs="Arial"/>
          <w:b/>
          <w:color w:val="000000"/>
          <w:sz w:val="24"/>
          <w:szCs w:val="24"/>
        </w:rPr>
        <w:t>.-</w:t>
      </w:r>
      <w:r w:rsidRPr="00893839">
        <w:rPr>
          <w:rFonts w:ascii="Arial" w:hAnsi="Arial" w:cs="Arial"/>
          <w:color w:val="000000"/>
          <w:sz w:val="24"/>
          <w:szCs w:val="24"/>
        </w:rPr>
        <w:t xml:space="preserve"> </w:t>
      </w:r>
      <w:r w:rsidRPr="00893839">
        <w:rPr>
          <w:rFonts w:ascii="Arial" w:hAnsi="Arial" w:cs="Arial"/>
          <w:sz w:val="24"/>
          <w:szCs w:val="24"/>
        </w:rPr>
        <w:t>En un estudio de dos semanas sobre la productividad de 100 trabajadores, se obtuvieron los siguientes datos sobre el número total de piezas fabricadas por trabajador.</w:t>
      </w:r>
    </w:p>
    <w:p w:rsidR="00F14FA3" w:rsidRPr="00893839" w:rsidRDefault="00F14FA3" w:rsidP="001F58CD">
      <w:pPr>
        <w:spacing w:after="0" w:line="360" w:lineRule="auto"/>
        <w:ind w:right="567"/>
        <w:jc w:val="both"/>
        <w:rPr>
          <w:rFonts w:ascii="Arial" w:hAnsi="Arial" w:cs="Arial"/>
          <w:sz w:val="24"/>
          <w:szCs w:val="24"/>
        </w:rPr>
      </w:pPr>
    </w:p>
    <w:tbl>
      <w:tblPr>
        <w:tblW w:w="7400" w:type="dxa"/>
        <w:tblInd w:w="-10" w:type="dxa"/>
        <w:tblCellMar>
          <w:left w:w="70" w:type="dxa"/>
          <w:right w:w="70" w:type="dxa"/>
        </w:tblCellMar>
        <w:tblLook w:val="04A0" w:firstRow="1" w:lastRow="0" w:firstColumn="1" w:lastColumn="0" w:noHBand="0" w:noVBand="1"/>
      </w:tblPr>
      <w:tblGrid>
        <w:gridCol w:w="740"/>
        <w:gridCol w:w="740"/>
        <w:gridCol w:w="740"/>
        <w:gridCol w:w="740"/>
        <w:gridCol w:w="740"/>
        <w:gridCol w:w="740"/>
        <w:gridCol w:w="740"/>
        <w:gridCol w:w="740"/>
        <w:gridCol w:w="740"/>
        <w:gridCol w:w="740"/>
      </w:tblGrid>
      <w:tr w:rsidR="001F58CD" w:rsidRPr="00893839" w:rsidTr="001F58CD">
        <w:trPr>
          <w:trHeight w:val="312"/>
        </w:trPr>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65</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39</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54</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79</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32</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43</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53</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41</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40</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47</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58</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69</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40</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70</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56</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48</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49</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77</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62</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26</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59</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59</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48</w:t>
            </w:r>
          </w:p>
        </w:tc>
      </w:tr>
    </w:tbl>
    <w:p w:rsidR="00103474" w:rsidRPr="00893839" w:rsidRDefault="00103474">
      <w:pPr>
        <w:rPr>
          <w:rFonts w:ascii="Arial" w:hAnsi="Arial" w:cs="Arial"/>
          <w:sz w:val="24"/>
          <w:szCs w:val="24"/>
        </w:rPr>
      </w:pPr>
    </w:p>
    <w:p w:rsidR="001F58CD" w:rsidRPr="00893839" w:rsidRDefault="001F58CD" w:rsidP="001F58CD">
      <w:pPr>
        <w:spacing w:line="360" w:lineRule="auto"/>
        <w:ind w:right="567"/>
        <w:jc w:val="both"/>
        <w:rPr>
          <w:rFonts w:ascii="Arial" w:hAnsi="Arial" w:cs="Arial"/>
          <w:sz w:val="24"/>
          <w:szCs w:val="24"/>
          <w:lang w:val="es-ES_tradnl"/>
        </w:rPr>
      </w:pPr>
      <w:r w:rsidRPr="00893839">
        <w:rPr>
          <w:rFonts w:ascii="Arial" w:hAnsi="Arial" w:cs="Arial"/>
          <w:b/>
          <w:sz w:val="24"/>
          <w:szCs w:val="24"/>
          <w:lang w:val="es-ES_tradnl"/>
        </w:rPr>
        <w:t xml:space="preserve">Ejercicio </w:t>
      </w:r>
      <w:r w:rsidR="00AF4773">
        <w:rPr>
          <w:rFonts w:ascii="Arial" w:hAnsi="Arial" w:cs="Arial"/>
          <w:b/>
          <w:sz w:val="24"/>
          <w:szCs w:val="24"/>
          <w:lang w:val="es-ES_tradnl"/>
        </w:rPr>
        <w:t>4</w:t>
      </w:r>
      <w:r w:rsidRPr="00893839">
        <w:rPr>
          <w:rFonts w:ascii="Arial" w:hAnsi="Arial" w:cs="Arial"/>
          <w:b/>
          <w:sz w:val="24"/>
          <w:szCs w:val="24"/>
          <w:lang w:val="es-ES_tradnl"/>
        </w:rPr>
        <w:t>.-</w:t>
      </w:r>
      <w:r w:rsidRPr="00893839">
        <w:rPr>
          <w:rFonts w:ascii="Arial" w:hAnsi="Arial" w:cs="Arial"/>
          <w:sz w:val="24"/>
          <w:szCs w:val="24"/>
          <w:lang w:val="es-ES_tradnl"/>
        </w:rPr>
        <w:t xml:space="preserve"> Se registró el tiempo (en meses) entre el inicio de una enfermedad en particular y su repetición en 50 pacientes.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84"/>
        <w:gridCol w:w="684"/>
        <w:gridCol w:w="684"/>
        <w:gridCol w:w="684"/>
        <w:gridCol w:w="684"/>
        <w:gridCol w:w="684"/>
        <w:gridCol w:w="684"/>
        <w:gridCol w:w="684"/>
        <w:gridCol w:w="616"/>
      </w:tblGrid>
      <w:tr w:rsidR="001F58CD" w:rsidRPr="00893839" w:rsidTr="001F58CD">
        <w:trPr>
          <w:trHeight w:val="311"/>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19.2</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14.1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9.0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4.1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1.6</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8.2</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0.2</w:t>
            </w:r>
          </w:p>
        </w:tc>
      </w:tr>
      <w:tr w:rsidR="001F58CD" w:rsidRPr="00893839" w:rsidTr="001F58CD">
        <w:trPr>
          <w:trHeight w:val="311"/>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8.2</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26.7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9.9</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1.2</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18.0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6.1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9.6</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1.6</w:t>
            </w:r>
          </w:p>
        </w:tc>
      </w:tr>
      <w:tr w:rsidR="001F58CD" w:rsidRPr="00893839" w:rsidTr="001F58CD">
        <w:trPr>
          <w:trHeight w:val="312"/>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18.0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32.3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5.6</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3.9</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7.4</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7.4</w:t>
            </w:r>
          </w:p>
        </w:tc>
      </w:tr>
      <w:tr w:rsidR="001F58CD" w:rsidRPr="00893839" w:rsidTr="001F58CD">
        <w:trPr>
          <w:trHeight w:val="311"/>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11.4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4.3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23.1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6.6</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0.2</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14.7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5.8</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8.3</w:t>
            </w:r>
          </w:p>
        </w:tc>
      </w:tr>
      <w:tr w:rsidR="001F58CD" w:rsidRPr="00893839" w:rsidTr="001F58CD">
        <w:trPr>
          <w:trHeight w:val="146"/>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4.4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6.9</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12.6</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18.4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24.0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13.5</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16.7</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3.5</w:t>
            </w:r>
          </w:p>
        </w:tc>
      </w:tr>
    </w:tbl>
    <w:p w:rsidR="001F58CD" w:rsidRPr="00893839" w:rsidRDefault="001F58CD" w:rsidP="001F58CD">
      <w:pPr>
        <w:rPr>
          <w:rFonts w:ascii="Arial" w:hAnsi="Arial" w:cs="Arial"/>
          <w:sz w:val="24"/>
          <w:szCs w:val="24"/>
        </w:rPr>
      </w:pPr>
    </w:p>
    <w:p w:rsidR="001F58CD" w:rsidRPr="00893839" w:rsidRDefault="001F58CD" w:rsidP="00AF4773">
      <w:pPr>
        <w:pStyle w:val="Prrafodelista"/>
        <w:rPr>
          <w:rFonts w:ascii="Arial" w:hAnsi="Arial" w:cs="Arial"/>
          <w:sz w:val="24"/>
          <w:szCs w:val="24"/>
        </w:rPr>
      </w:pPr>
    </w:p>
    <w:p w:rsidR="00F14FA3" w:rsidRDefault="00F14FA3" w:rsidP="001F58CD">
      <w:pPr>
        <w:spacing w:line="360" w:lineRule="auto"/>
        <w:ind w:right="567"/>
        <w:jc w:val="both"/>
        <w:rPr>
          <w:rFonts w:ascii="Arial" w:hAnsi="Arial" w:cs="Arial"/>
          <w:b/>
          <w:sz w:val="24"/>
          <w:szCs w:val="24"/>
          <w:lang w:val="es-ES_tradnl"/>
        </w:rPr>
      </w:pPr>
    </w:p>
    <w:p w:rsidR="001F58CD" w:rsidRPr="00893839" w:rsidRDefault="001F58CD" w:rsidP="001F58CD">
      <w:pPr>
        <w:spacing w:line="360" w:lineRule="auto"/>
        <w:ind w:right="567"/>
        <w:jc w:val="both"/>
        <w:rPr>
          <w:rFonts w:ascii="Arial" w:hAnsi="Arial" w:cs="Arial"/>
          <w:sz w:val="24"/>
          <w:szCs w:val="24"/>
          <w:lang w:val="es-ES_tradnl"/>
        </w:rPr>
      </w:pPr>
      <w:r w:rsidRPr="00893839">
        <w:rPr>
          <w:rFonts w:ascii="Arial" w:hAnsi="Arial" w:cs="Arial"/>
          <w:b/>
          <w:sz w:val="24"/>
          <w:szCs w:val="24"/>
          <w:lang w:val="es-ES_tradnl"/>
        </w:rPr>
        <w:lastRenderedPageBreak/>
        <w:t xml:space="preserve">Ejercicio </w:t>
      </w:r>
      <w:r w:rsidR="00AF4773">
        <w:rPr>
          <w:rFonts w:ascii="Arial" w:hAnsi="Arial" w:cs="Arial"/>
          <w:b/>
          <w:sz w:val="24"/>
          <w:szCs w:val="24"/>
          <w:lang w:val="es-ES_tradnl"/>
        </w:rPr>
        <w:t>5</w:t>
      </w:r>
      <w:r w:rsidRPr="00893839">
        <w:rPr>
          <w:rFonts w:ascii="Arial" w:hAnsi="Arial" w:cs="Arial"/>
          <w:b/>
          <w:sz w:val="24"/>
          <w:szCs w:val="24"/>
          <w:lang w:val="es-ES_tradnl"/>
        </w:rPr>
        <w:t>.-</w:t>
      </w:r>
      <w:r w:rsidRPr="00893839">
        <w:rPr>
          <w:rFonts w:ascii="Arial" w:hAnsi="Arial" w:cs="Arial"/>
          <w:sz w:val="24"/>
          <w:szCs w:val="24"/>
          <w:lang w:val="es-ES_tradnl"/>
        </w:rPr>
        <w:t xml:space="preserve"> Considere la siguiente muestra (La resistencia de 50 lotes de algodón, libras necesarias para romper una madeja).</w:t>
      </w:r>
    </w:p>
    <w:tbl>
      <w:tblPr>
        <w:tblW w:w="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617"/>
        <w:gridCol w:w="483"/>
        <w:gridCol w:w="617"/>
        <w:gridCol w:w="617"/>
        <w:gridCol w:w="617"/>
        <w:gridCol w:w="617"/>
        <w:gridCol w:w="617"/>
        <w:gridCol w:w="617"/>
      </w:tblGrid>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74</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99</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97</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89</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108</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94</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87</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79</w:t>
            </w:r>
          </w:p>
        </w:tc>
      </w:tr>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105</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83</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98</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98</w:t>
            </w:r>
          </w:p>
        </w:tc>
      </w:tr>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105</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110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99</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94</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98</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93</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82</w:t>
            </w:r>
          </w:p>
        </w:tc>
      </w:tr>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88</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97</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103</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85</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92</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115</w:t>
            </w:r>
          </w:p>
        </w:tc>
      </w:tr>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97</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102</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76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93</w:t>
            </w:r>
          </w:p>
        </w:tc>
      </w:tr>
    </w:tbl>
    <w:p w:rsidR="001F58CD" w:rsidRPr="00893839" w:rsidRDefault="001F58CD" w:rsidP="001F58CD">
      <w:pPr>
        <w:rPr>
          <w:rFonts w:ascii="Arial" w:hAnsi="Arial" w:cs="Arial"/>
          <w:sz w:val="24"/>
          <w:szCs w:val="24"/>
        </w:rPr>
      </w:pPr>
    </w:p>
    <w:p w:rsidR="00375684" w:rsidRPr="00893839" w:rsidRDefault="00375684" w:rsidP="00375684">
      <w:pPr>
        <w:spacing w:line="360" w:lineRule="auto"/>
        <w:ind w:right="567"/>
        <w:jc w:val="both"/>
        <w:rPr>
          <w:rFonts w:ascii="Arial" w:hAnsi="Arial" w:cs="Arial"/>
          <w:sz w:val="24"/>
          <w:szCs w:val="24"/>
        </w:rPr>
      </w:pPr>
      <w:r w:rsidRPr="00F14FA3">
        <w:rPr>
          <w:rFonts w:ascii="Arial" w:hAnsi="Arial" w:cs="Arial"/>
          <w:b/>
          <w:sz w:val="24"/>
          <w:szCs w:val="24"/>
        </w:rPr>
        <w:t xml:space="preserve">Ejercicio </w:t>
      </w:r>
      <w:r w:rsidR="00AF4773" w:rsidRPr="00F14FA3">
        <w:rPr>
          <w:rFonts w:ascii="Arial" w:hAnsi="Arial" w:cs="Arial"/>
          <w:b/>
          <w:sz w:val="24"/>
          <w:szCs w:val="24"/>
        </w:rPr>
        <w:t>6</w:t>
      </w:r>
      <w:r w:rsidR="00A05D44">
        <w:rPr>
          <w:rFonts w:ascii="Arial" w:hAnsi="Arial" w:cs="Arial"/>
          <w:sz w:val="24"/>
          <w:szCs w:val="24"/>
        </w:rPr>
        <w:t xml:space="preserve"> </w:t>
      </w:r>
      <w:r w:rsidRPr="00893839">
        <w:rPr>
          <w:rFonts w:ascii="Arial" w:hAnsi="Arial" w:cs="Arial"/>
          <w:sz w:val="24"/>
          <w:szCs w:val="24"/>
        </w:rPr>
        <w:t>Supuestamente un cereal para desayuno contiene 200</w:t>
      </w:r>
      <w:r w:rsidR="00AF4773">
        <w:rPr>
          <w:rFonts w:ascii="Arial" w:hAnsi="Arial" w:cs="Arial"/>
          <w:sz w:val="24"/>
          <w:szCs w:val="24"/>
        </w:rPr>
        <w:t>±10</w:t>
      </w:r>
      <w:r w:rsidRPr="00893839">
        <w:rPr>
          <w:rFonts w:ascii="Arial" w:hAnsi="Arial" w:cs="Arial"/>
          <w:sz w:val="24"/>
          <w:szCs w:val="24"/>
        </w:rPr>
        <w:t xml:space="preserve"> pasas en cada caja. En una muestra de 60 cajas, el día de ayer, mostro el siguiente número de pasas en cada caja. </w:t>
      </w:r>
    </w:p>
    <w:tbl>
      <w:tblPr>
        <w:tblW w:w="0" w:type="auto"/>
        <w:jc w:val="center"/>
        <w:tblCellMar>
          <w:left w:w="70" w:type="dxa"/>
          <w:right w:w="70" w:type="dxa"/>
        </w:tblCellMar>
        <w:tblLook w:val="04A0" w:firstRow="1" w:lastRow="0" w:firstColumn="1" w:lastColumn="0" w:noHBand="0" w:noVBand="1"/>
      </w:tblPr>
      <w:tblGrid>
        <w:gridCol w:w="541"/>
        <w:gridCol w:w="541"/>
        <w:gridCol w:w="541"/>
        <w:gridCol w:w="541"/>
        <w:gridCol w:w="541"/>
        <w:gridCol w:w="541"/>
        <w:gridCol w:w="541"/>
        <w:gridCol w:w="541"/>
        <w:gridCol w:w="541"/>
        <w:gridCol w:w="541"/>
        <w:gridCol w:w="541"/>
      </w:tblGrid>
      <w:tr w:rsidR="00375684" w:rsidRPr="00893839" w:rsidTr="00375684">
        <w:trPr>
          <w:trHeight w:val="5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rsidR="00AF4773" w:rsidRDefault="00AF4773" w:rsidP="00D96496">
      <w:pPr>
        <w:jc w:val="both"/>
        <w:rPr>
          <w:rFonts w:ascii="Arial" w:hAnsi="Arial" w:cs="Arial"/>
          <w:sz w:val="24"/>
          <w:szCs w:val="24"/>
        </w:rPr>
      </w:pPr>
    </w:p>
    <w:p w:rsidR="00F14FA3" w:rsidRDefault="00F14FA3" w:rsidP="006639F7">
      <w:pPr>
        <w:pStyle w:val="NormalWeb"/>
        <w:spacing w:before="0" w:beforeAutospacing="0" w:after="0" w:afterAutospacing="0" w:line="360" w:lineRule="auto"/>
        <w:ind w:right="567"/>
        <w:jc w:val="both"/>
        <w:rPr>
          <w:rFonts w:ascii="Verdana" w:hAnsi="Verdana"/>
          <w:b/>
          <w:color w:val="000000" w:themeColor="text1"/>
        </w:rPr>
      </w:pPr>
    </w:p>
    <w:p w:rsidR="00F14FA3" w:rsidRDefault="00F14FA3" w:rsidP="006639F7">
      <w:pPr>
        <w:pStyle w:val="NormalWeb"/>
        <w:spacing w:before="0" w:beforeAutospacing="0" w:after="0" w:afterAutospacing="0" w:line="360" w:lineRule="auto"/>
        <w:ind w:right="567"/>
        <w:jc w:val="both"/>
        <w:rPr>
          <w:rFonts w:ascii="Verdana" w:hAnsi="Verdana"/>
          <w:b/>
          <w:color w:val="000000" w:themeColor="text1"/>
        </w:rPr>
      </w:pPr>
    </w:p>
    <w:p w:rsidR="00F14FA3" w:rsidRDefault="00F14FA3" w:rsidP="006639F7">
      <w:pPr>
        <w:pStyle w:val="NormalWeb"/>
        <w:spacing w:before="0" w:beforeAutospacing="0" w:after="0" w:afterAutospacing="0" w:line="360" w:lineRule="auto"/>
        <w:ind w:right="567"/>
        <w:jc w:val="both"/>
        <w:rPr>
          <w:rFonts w:ascii="Verdana" w:hAnsi="Verdana"/>
          <w:b/>
          <w:color w:val="000000" w:themeColor="text1"/>
        </w:rPr>
      </w:pPr>
    </w:p>
    <w:p w:rsidR="00F14FA3" w:rsidRDefault="00F14FA3" w:rsidP="006639F7">
      <w:pPr>
        <w:pStyle w:val="NormalWeb"/>
        <w:spacing w:before="0" w:beforeAutospacing="0" w:after="0" w:afterAutospacing="0" w:line="360" w:lineRule="auto"/>
        <w:ind w:right="567"/>
        <w:jc w:val="both"/>
        <w:rPr>
          <w:rFonts w:ascii="Verdana" w:hAnsi="Verdana"/>
          <w:b/>
          <w:color w:val="000000" w:themeColor="text1"/>
        </w:rPr>
      </w:pPr>
    </w:p>
    <w:p w:rsidR="00F14FA3" w:rsidRDefault="00F14FA3" w:rsidP="006639F7">
      <w:pPr>
        <w:pStyle w:val="NormalWeb"/>
        <w:spacing w:before="0" w:beforeAutospacing="0" w:after="0" w:afterAutospacing="0" w:line="360" w:lineRule="auto"/>
        <w:ind w:right="567"/>
        <w:jc w:val="both"/>
        <w:rPr>
          <w:rFonts w:ascii="Verdana" w:hAnsi="Verdana"/>
          <w:b/>
          <w:color w:val="000000" w:themeColor="text1"/>
        </w:rPr>
      </w:pPr>
    </w:p>
    <w:p w:rsidR="00F14FA3" w:rsidRDefault="00F14FA3" w:rsidP="006639F7">
      <w:pPr>
        <w:pStyle w:val="NormalWeb"/>
        <w:spacing w:before="0" w:beforeAutospacing="0" w:after="0" w:afterAutospacing="0" w:line="360" w:lineRule="auto"/>
        <w:ind w:right="567"/>
        <w:jc w:val="both"/>
        <w:rPr>
          <w:rFonts w:ascii="Verdana" w:hAnsi="Verdana"/>
          <w:b/>
          <w:color w:val="000000" w:themeColor="text1"/>
        </w:rPr>
      </w:pPr>
    </w:p>
    <w:p w:rsidR="00F14FA3" w:rsidRDefault="00F14FA3" w:rsidP="006639F7">
      <w:pPr>
        <w:pStyle w:val="NormalWeb"/>
        <w:spacing w:before="0" w:beforeAutospacing="0" w:after="0" w:afterAutospacing="0" w:line="360" w:lineRule="auto"/>
        <w:ind w:right="567"/>
        <w:jc w:val="both"/>
        <w:rPr>
          <w:rFonts w:ascii="Verdana" w:hAnsi="Verdana"/>
          <w:b/>
          <w:color w:val="000000" w:themeColor="text1"/>
        </w:rPr>
      </w:pPr>
    </w:p>
    <w:p w:rsidR="00F14FA3" w:rsidRDefault="00F14FA3" w:rsidP="006639F7">
      <w:pPr>
        <w:pStyle w:val="NormalWeb"/>
        <w:spacing w:before="0" w:beforeAutospacing="0" w:after="0" w:afterAutospacing="0" w:line="360" w:lineRule="auto"/>
        <w:ind w:right="567"/>
        <w:jc w:val="both"/>
        <w:rPr>
          <w:rFonts w:ascii="Verdana" w:hAnsi="Verdana"/>
          <w:b/>
          <w:color w:val="000000" w:themeColor="text1"/>
        </w:rPr>
      </w:pPr>
    </w:p>
    <w:p w:rsidR="006639F7" w:rsidRDefault="006639F7" w:rsidP="006639F7">
      <w:pPr>
        <w:pStyle w:val="NormalWeb"/>
        <w:spacing w:before="0" w:beforeAutospacing="0" w:after="0" w:afterAutospacing="0" w:line="360" w:lineRule="auto"/>
        <w:ind w:right="567"/>
        <w:jc w:val="both"/>
        <w:rPr>
          <w:rFonts w:ascii="Verdana" w:eastAsiaTheme="minorEastAsia" w:hAnsi="Verdana" w:cstheme="minorBidi"/>
          <w:color w:val="000000" w:themeColor="text1"/>
          <w:kern w:val="24"/>
          <w:lang w:val="es-ES"/>
        </w:rPr>
      </w:pPr>
      <w:r>
        <w:rPr>
          <w:rFonts w:ascii="Verdana" w:hAnsi="Verdana"/>
          <w:b/>
          <w:color w:val="000000" w:themeColor="text1"/>
        </w:rPr>
        <w:lastRenderedPageBreak/>
        <w:t>Ejercicio 7</w:t>
      </w:r>
      <w:r w:rsidRPr="00933D48">
        <w:rPr>
          <w:rFonts w:ascii="Verdana" w:hAnsi="Verdana"/>
          <w:b/>
          <w:color w:val="000000" w:themeColor="text1"/>
        </w:rPr>
        <w:t>.</w:t>
      </w:r>
      <w:r>
        <w:rPr>
          <w:rFonts w:ascii="Verdana" w:eastAsiaTheme="minorEastAsia" w:hAnsi="Verdana" w:cstheme="minorBidi"/>
          <w:color w:val="000000" w:themeColor="text1"/>
          <w:kern w:val="24"/>
          <w:lang w:val="es-ES"/>
        </w:rPr>
        <w:t>-</w:t>
      </w:r>
      <w:r w:rsidRPr="00933D48">
        <w:rPr>
          <w:rFonts w:ascii="Verdana" w:eastAsiaTheme="minorEastAsia" w:hAnsi="Verdana" w:cstheme="minorBidi"/>
          <w:color w:val="000000" w:themeColor="text1"/>
          <w:kern w:val="24"/>
          <w:lang w:val="es-ES"/>
        </w:rPr>
        <w:t xml:space="preserve"> En un estudio de dos semanas sobre la jornada laboral de una muestra de 100 empleados, se obtuvieron los siguientes datos sobre el número de horas laboradas por empleado, durante dos semanas, en una dependencia de gobierno.</w:t>
      </w:r>
      <w:r>
        <w:rPr>
          <w:rFonts w:ascii="Verdana" w:eastAsiaTheme="minorEastAsia" w:hAnsi="Verdana" w:cstheme="minorBidi"/>
          <w:color w:val="000000" w:themeColor="text1"/>
          <w:kern w:val="24"/>
          <w:lang w:val="es-ES"/>
        </w:rPr>
        <w:t xml:space="preserve"> Se espera </w:t>
      </w:r>
      <w:proofErr w:type="gramStart"/>
      <w:r>
        <w:rPr>
          <w:rFonts w:ascii="Verdana" w:eastAsiaTheme="minorEastAsia" w:hAnsi="Verdana" w:cstheme="minorBidi"/>
          <w:color w:val="000000" w:themeColor="text1"/>
          <w:kern w:val="24"/>
          <w:lang w:val="es-ES"/>
        </w:rPr>
        <w:t>que  en</w:t>
      </w:r>
      <w:proofErr w:type="gramEnd"/>
      <w:r>
        <w:rPr>
          <w:rFonts w:ascii="Verdana" w:eastAsiaTheme="minorEastAsia" w:hAnsi="Verdana" w:cstheme="minorBidi"/>
          <w:color w:val="000000" w:themeColor="text1"/>
          <w:kern w:val="24"/>
          <w:lang w:val="es-ES"/>
        </w:rPr>
        <w:t xml:space="preserve"> promedio los empleados hayan tenido una jornada laboral de 60±5</w:t>
      </w:r>
    </w:p>
    <w:p w:rsidR="006639F7" w:rsidRDefault="006639F7" w:rsidP="006639F7">
      <w:pPr>
        <w:pStyle w:val="NormalWeb"/>
        <w:spacing w:before="0" w:beforeAutospacing="0" w:after="0" w:afterAutospacing="0"/>
        <w:ind w:left="907" w:right="567"/>
        <w:jc w:val="both"/>
        <w:rPr>
          <w:rFonts w:ascii="Verdana" w:eastAsiaTheme="minorEastAsia" w:hAnsi="Verdana" w:cstheme="minorBidi"/>
          <w:color w:val="000000" w:themeColor="text1"/>
          <w:kern w:val="24"/>
          <w:lang w:val="es-ES"/>
        </w:rPr>
      </w:pPr>
    </w:p>
    <w:p w:rsidR="00F14FA3" w:rsidRDefault="00F14FA3" w:rsidP="006639F7">
      <w:pPr>
        <w:pStyle w:val="NormalWeb"/>
        <w:spacing w:before="0" w:beforeAutospacing="0" w:after="0" w:afterAutospacing="0"/>
        <w:ind w:left="907" w:right="567"/>
        <w:jc w:val="both"/>
        <w:rPr>
          <w:rFonts w:ascii="Verdana" w:eastAsiaTheme="minorEastAsia" w:hAnsi="Verdana" w:cstheme="minorBidi"/>
          <w:color w:val="000000" w:themeColor="text1"/>
          <w:kern w:val="24"/>
          <w:lang w:val="es-ES"/>
        </w:rPr>
      </w:pPr>
    </w:p>
    <w:p w:rsidR="00F14FA3" w:rsidRDefault="00F14FA3" w:rsidP="006639F7">
      <w:pPr>
        <w:pStyle w:val="NormalWeb"/>
        <w:spacing w:before="0" w:beforeAutospacing="0" w:after="0" w:afterAutospacing="0"/>
        <w:ind w:left="907" w:right="567"/>
        <w:jc w:val="both"/>
        <w:rPr>
          <w:rFonts w:ascii="Verdana" w:eastAsiaTheme="minorEastAsia" w:hAnsi="Verdana" w:cstheme="minorBidi"/>
          <w:color w:val="000000" w:themeColor="text1"/>
          <w:kern w:val="24"/>
          <w:lang w:val="es-ES"/>
        </w:rPr>
      </w:pP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26"/>
        <w:gridCol w:w="826"/>
        <w:gridCol w:w="826"/>
        <w:gridCol w:w="827"/>
        <w:gridCol w:w="826"/>
        <w:gridCol w:w="826"/>
        <w:gridCol w:w="827"/>
        <w:gridCol w:w="826"/>
        <w:gridCol w:w="826"/>
        <w:gridCol w:w="827"/>
      </w:tblGrid>
      <w:tr w:rsidR="006639F7" w:rsidRPr="000D058F" w:rsidTr="005711BB">
        <w:trPr>
          <w:trHeight w:val="267"/>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65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39</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54</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79</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32</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43</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53</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41</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40</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bCs/>
                <w:kern w:val="24"/>
                <w:sz w:val="24"/>
                <w:szCs w:val="24"/>
                <w:lang w:val="es-ES" w:eastAsia="es-MX"/>
              </w:rPr>
              <w:t>47</w:t>
            </w:r>
          </w:p>
        </w:tc>
      </w:tr>
      <w:tr w:rsidR="006639F7" w:rsidRPr="000D058F" w:rsidTr="005711BB">
        <w:trPr>
          <w:trHeight w:val="267"/>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68</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68</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22</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50</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43</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76</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58</w:t>
            </w:r>
          </w:p>
        </w:tc>
      </w:tr>
      <w:tr w:rsidR="006639F7" w:rsidRPr="000D058F" w:rsidTr="005711BB">
        <w:trPr>
          <w:trHeight w:val="268"/>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46</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61</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34</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76</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69</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57</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33</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40</w:t>
            </w:r>
          </w:p>
        </w:tc>
      </w:tr>
      <w:tr w:rsidR="006639F7" w:rsidRPr="000D058F" w:rsidTr="005711BB">
        <w:trPr>
          <w:trHeight w:val="267"/>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84</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63</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53</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64</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54</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52</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70</w:t>
            </w:r>
          </w:p>
        </w:tc>
      </w:tr>
      <w:tr w:rsidR="006639F7" w:rsidRPr="000D058F" w:rsidTr="005711BB">
        <w:trPr>
          <w:trHeight w:val="268"/>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62</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44</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28</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21</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36</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34</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82</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56</w:t>
            </w:r>
          </w:p>
        </w:tc>
      </w:tr>
      <w:tr w:rsidR="006639F7" w:rsidRPr="000D058F" w:rsidTr="005711BB">
        <w:trPr>
          <w:trHeight w:val="267"/>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60</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47</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73</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53</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88</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42</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56</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37</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48</w:t>
            </w:r>
          </w:p>
        </w:tc>
      </w:tr>
      <w:tr w:rsidR="006639F7" w:rsidRPr="000D058F" w:rsidTr="005711BB">
        <w:trPr>
          <w:trHeight w:val="267"/>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49</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52</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50</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80</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41</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70</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68</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38</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77</w:t>
            </w:r>
          </w:p>
        </w:tc>
      </w:tr>
      <w:tr w:rsidR="006639F7" w:rsidRPr="000D058F" w:rsidTr="005711BB">
        <w:trPr>
          <w:trHeight w:val="268"/>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55</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56</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51</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67</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74</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74</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75</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62</w:t>
            </w:r>
          </w:p>
        </w:tc>
      </w:tr>
      <w:tr w:rsidR="006639F7" w:rsidRPr="000D058F" w:rsidTr="005711BB">
        <w:trPr>
          <w:trHeight w:val="267"/>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36</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57</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45</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82</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67</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60</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61</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78</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60</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26</w:t>
            </w:r>
          </w:p>
        </w:tc>
      </w:tr>
      <w:tr w:rsidR="006639F7" w:rsidRPr="000D058F" w:rsidTr="005711BB">
        <w:trPr>
          <w:trHeight w:val="268"/>
          <w:jc w:val="center"/>
        </w:trPr>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72</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62</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73</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59</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59</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74</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52</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50</w:t>
            </w:r>
          </w:p>
        </w:tc>
        <w:tc>
          <w:tcPr>
            <w:tcW w:w="826"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61</w:t>
            </w:r>
          </w:p>
        </w:tc>
        <w:tc>
          <w:tcPr>
            <w:tcW w:w="827" w:type="dxa"/>
            <w:shd w:val="clear" w:color="auto" w:fill="auto"/>
            <w:tcMar>
              <w:top w:w="72" w:type="dxa"/>
              <w:left w:w="144" w:type="dxa"/>
              <w:bottom w:w="72" w:type="dxa"/>
              <w:right w:w="144" w:type="dxa"/>
            </w:tcMar>
            <w:hideMark/>
          </w:tcPr>
          <w:p w:rsidR="006639F7" w:rsidRPr="00933D48" w:rsidRDefault="006639F7" w:rsidP="005711BB">
            <w:pPr>
              <w:spacing w:after="0" w:line="240" w:lineRule="auto"/>
              <w:rPr>
                <w:rFonts w:ascii="Verdana" w:eastAsia="Times New Roman" w:hAnsi="Verdana" w:cs="Arial"/>
                <w:sz w:val="24"/>
                <w:szCs w:val="24"/>
                <w:lang w:eastAsia="es-MX"/>
              </w:rPr>
            </w:pPr>
            <w:r w:rsidRPr="00933D48">
              <w:rPr>
                <w:rFonts w:ascii="Verdana" w:eastAsia="Times New Roman" w:hAnsi="Verdana" w:cs="Arial"/>
                <w:kern w:val="24"/>
                <w:sz w:val="24"/>
                <w:szCs w:val="24"/>
                <w:lang w:val="es-ES" w:eastAsia="es-MX"/>
              </w:rPr>
              <w:t>48</w:t>
            </w:r>
          </w:p>
        </w:tc>
      </w:tr>
    </w:tbl>
    <w:p w:rsidR="00AF4773" w:rsidRDefault="00AF4773" w:rsidP="00D96496">
      <w:pPr>
        <w:jc w:val="both"/>
        <w:rPr>
          <w:rFonts w:ascii="Arial" w:hAnsi="Arial" w:cs="Arial"/>
          <w:sz w:val="24"/>
          <w:szCs w:val="24"/>
        </w:rPr>
      </w:pPr>
    </w:p>
    <w:p w:rsidR="00484852" w:rsidRPr="009534D0" w:rsidRDefault="00484852" w:rsidP="00484852">
      <w:pPr>
        <w:spacing w:line="360" w:lineRule="auto"/>
        <w:jc w:val="both"/>
        <w:rPr>
          <w:rFonts w:ascii="Verdana" w:eastAsiaTheme="minorEastAsia" w:hAnsi="Verdana"/>
          <w:sz w:val="24"/>
          <w:szCs w:val="24"/>
        </w:rPr>
      </w:pPr>
      <w:r>
        <w:rPr>
          <w:rFonts w:ascii="Verdana" w:hAnsi="Verdana"/>
          <w:b/>
          <w:sz w:val="24"/>
          <w:szCs w:val="24"/>
        </w:rPr>
        <w:t>Ejercicio 8</w:t>
      </w:r>
      <w:r w:rsidRPr="009534D0">
        <w:rPr>
          <w:rFonts w:ascii="Verdana" w:hAnsi="Verdana"/>
          <w:sz w:val="24"/>
          <w:szCs w:val="24"/>
        </w:rPr>
        <w:t>.- En una empresa se hacen impresiones en láminas de acero que después se convierten en recipientes de productos de otras empresas. Un aspecto importante al vigilar en dicha impresión es la temperatura de horneado, donde, entre otras cosas, se presentan adherencias y la lámina se seca una vez que ha sido impresa. La temperatur</w:t>
      </w:r>
      <w:r>
        <w:rPr>
          <w:rFonts w:ascii="Verdana" w:hAnsi="Verdana"/>
          <w:sz w:val="24"/>
          <w:szCs w:val="24"/>
        </w:rPr>
        <w:t xml:space="preserve">a de cierto horno </w:t>
      </w:r>
      <w:proofErr w:type="gramStart"/>
      <w:r>
        <w:rPr>
          <w:rFonts w:ascii="Verdana" w:hAnsi="Verdana"/>
          <w:sz w:val="24"/>
          <w:szCs w:val="24"/>
        </w:rPr>
        <w:t>debe  de</w:t>
      </w:r>
      <w:proofErr w:type="gramEnd"/>
      <w:r>
        <w:rPr>
          <w:rFonts w:ascii="Verdana" w:hAnsi="Verdana"/>
          <w:sz w:val="24"/>
          <w:szCs w:val="24"/>
        </w:rPr>
        <w:t xml:space="preserve"> ser </w:t>
      </w:r>
      <w:r w:rsidRPr="009534D0">
        <w:rPr>
          <w:rFonts w:ascii="Verdana" w:hAnsi="Verdana"/>
          <w:sz w:val="24"/>
          <w:szCs w:val="24"/>
        </w:rPr>
        <w:t xml:space="preserve">25ºC con una tolerancia de </w:t>
      </w:r>
      <m:oMath>
        <m:r>
          <w:rPr>
            <w:rFonts w:ascii="Cambria Math" w:hAnsi="Cambria Math"/>
            <w:sz w:val="24"/>
            <w:szCs w:val="24"/>
          </w:rPr>
          <m:t>±5</m:t>
        </m:r>
      </m:oMath>
      <w:r>
        <w:rPr>
          <w:rFonts w:ascii="Verdana" w:eastAsiaTheme="minorEastAsia" w:hAnsi="Verdana"/>
          <w:sz w:val="24"/>
          <w:szCs w:val="24"/>
        </w:rPr>
        <w:t>ºC. A pesar de que el horno</w:t>
      </w:r>
      <w:r w:rsidRPr="009534D0">
        <w:rPr>
          <w:rFonts w:ascii="Verdana" w:eastAsiaTheme="minorEastAsia" w:hAnsi="Verdana"/>
          <w:sz w:val="24"/>
          <w:szCs w:val="24"/>
        </w:rPr>
        <w:t xml:space="preserve"> se le programa la temperatura, por experiencia se sabe que no la mantiene por ello, para llevar un control adecuado de la temperatura del proceso se decide emplear una carta control de individuales. Cada 2 </w:t>
      </w:r>
      <w:proofErr w:type="spellStart"/>
      <w:r w:rsidRPr="009534D0">
        <w:rPr>
          <w:rFonts w:ascii="Verdana" w:eastAsiaTheme="minorEastAsia" w:hAnsi="Verdana"/>
          <w:sz w:val="24"/>
          <w:szCs w:val="24"/>
        </w:rPr>
        <w:t>hrs</w:t>
      </w:r>
      <w:proofErr w:type="spellEnd"/>
      <w:r w:rsidRPr="009534D0">
        <w:rPr>
          <w:rFonts w:ascii="Verdana" w:eastAsiaTheme="minorEastAsia" w:hAnsi="Verdana"/>
          <w:sz w:val="24"/>
          <w:szCs w:val="24"/>
        </w:rPr>
        <w:t xml:space="preserve">. se mide la temperatura, en la </w:t>
      </w:r>
      <w:r w:rsidRPr="009534D0">
        <w:rPr>
          <w:rFonts w:ascii="Verdana" w:eastAsiaTheme="minorEastAsia" w:hAnsi="Verdana"/>
          <w:sz w:val="24"/>
          <w:szCs w:val="24"/>
        </w:rPr>
        <w:lastRenderedPageBreak/>
        <w:t>siguiente tabla se muestra los últimos 45 datos en el orden en que se obtuvieron</w:t>
      </w:r>
      <w:r>
        <w:rPr>
          <w:rFonts w:ascii="Verdana" w:eastAsiaTheme="minorEastAsia" w:hAnsi="Verdana"/>
          <w:sz w:val="24"/>
          <w:szCs w:val="24"/>
        </w:rPr>
        <w:t>.</w:t>
      </w:r>
    </w:p>
    <w:tbl>
      <w:tblPr>
        <w:tblW w:w="5160" w:type="dxa"/>
        <w:tblInd w:w="1965" w:type="dxa"/>
        <w:tblCellMar>
          <w:left w:w="70" w:type="dxa"/>
          <w:right w:w="70" w:type="dxa"/>
        </w:tblCellMar>
        <w:tblLook w:val="04A0" w:firstRow="1" w:lastRow="0" w:firstColumn="1" w:lastColumn="0" w:noHBand="0" w:noVBand="1"/>
      </w:tblPr>
      <w:tblGrid>
        <w:gridCol w:w="1200"/>
        <w:gridCol w:w="1360"/>
        <w:gridCol w:w="1200"/>
        <w:gridCol w:w="1400"/>
      </w:tblGrid>
      <w:tr w:rsidR="00484852" w:rsidRPr="00C80E32" w:rsidTr="005711B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Pr>
                <w:rFonts w:eastAsia="Times New Roman" w:cs="Calibri"/>
                <w:color w:val="000000"/>
                <w:lang w:eastAsia="es-MX"/>
              </w:rPr>
              <w:t>orden</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Temperatura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Pr>
                <w:rFonts w:eastAsia="Times New Roman" w:cs="Calibri"/>
                <w:color w:val="000000"/>
                <w:lang w:eastAsia="es-MX"/>
              </w:rPr>
              <w:t>orden</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Temperatura</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24</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26.5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26.8</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23.3</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24.3</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26</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23.8</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4</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26.6</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27</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5</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28</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26.4</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6</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25.6</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29</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27.5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7</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25.1</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30</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27.7</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8</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26.5</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31</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28.5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9</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25.8</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32</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29.8</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10</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33</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25.1</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11</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34</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12</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23.3</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35</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22.9</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13</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36</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23.6</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14</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23.4</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37</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24.7</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15</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27.4</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38</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24.4</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16</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24.7</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39</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25.4</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17</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21.7</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40</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18</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26.7</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41</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27.8</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19</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24.2</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42</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20</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25.5</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43</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26.5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21</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25.3</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44</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24.5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22</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45</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23.5</w:t>
            </w:r>
          </w:p>
        </w:tc>
      </w:tr>
      <w:tr w:rsidR="00484852" w:rsidRPr="00C80E32"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w:t>
            </w:r>
          </w:p>
        </w:tc>
        <w:tc>
          <w:tcPr>
            <w:tcW w:w="136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23.8</w:t>
            </w:r>
          </w:p>
        </w:tc>
        <w:tc>
          <w:tcPr>
            <w:tcW w:w="12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 </w:t>
            </w:r>
          </w:p>
        </w:tc>
        <w:tc>
          <w:tcPr>
            <w:tcW w:w="1400" w:type="dxa"/>
            <w:tcBorders>
              <w:top w:val="nil"/>
              <w:left w:val="nil"/>
              <w:bottom w:val="single" w:sz="4" w:space="0" w:color="auto"/>
              <w:right w:val="single" w:sz="4" w:space="0" w:color="auto"/>
            </w:tcBorders>
            <w:shd w:val="clear" w:color="auto" w:fill="auto"/>
            <w:noWrap/>
            <w:vAlign w:val="bottom"/>
            <w:hideMark/>
          </w:tcPr>
          <w:p w:rsidR="00484852" w:rsidRPr="00C80E32" w:rsidRDefault="00484852" w:rsidP="005711BB">
            <w:pPr>
              <w:spacing w:after="0" w:line="240" w:lineRule="auto"/>
              <w:jc w:val="center"/>
              <w:rPr>
                <w:rFonts w:eastAsia="Times New Roman" w:cs="Calibri"/>
                <w:color w:val="000000"/>
                <w:lang w:eastAsia="es-MX"/>
              </w:rPr>
            </w:pPr>
            <w:r w:rsidRPr="00C80E32">
              <w:rPr>
                <w:rFonts w:eastAsia="Times New Roman" w:cs="Calibri"/>
                <w:color w:val="000000"/>
                <w:lang w:eastAsia="es-MX"/>
              </w:rPr>
              <w:t> </w:t>
            </w:r>
          </w:p>
        </w:tc>
      </w:tr>
    </w:tbl>
    <w:p w:rsidR="00AF4773" w:rsidRDefault="00AF4773" w:rsidP="00D96496">
      <w:pPr>
        <w:jc w:val="both"/>
        <w:rPr>
          <w:rFonts w:ascii="Arial" w:hAnsi="Arial" w:cs="Arial"/>
          <w:sz w:val="24"/>
          <w:szCs w:val="24"/>
        </w:rPr>
      </w:pPr>
    </w:p>
    <w:p w:rsidR="00AF4773" w:rsidRDefault="00AF4773" w:rsidP="00D96496">
      <w:pPr>
        <w:jc w:val="both"/>
        <w:rPr>
          <w:rFonts w:ascii="Arial" w:hAnsi="Arial" w:cs="Arial"/>
          <w:sz w:val="24"/>
          <w:szCs w:val="24"/>
        </w:rPr>
      </w:pPr>
    </w:p>
    <w:p w:rsidR="00AF4773" w:rsidRDefault="00AF4773" w:rsidP="00D96496">
      <w:pPr>
        <w:jc w:val="both"/>
        <w:rPr>
          <w:rFonts w:ascii="Arial" w:hAnsi="Arial" w:cs="Arial"/>
          <w:sz w:val="24"/>
          <w:szCs w:val="24"/>
        </w:rPr>
      </w:pPr>
    </w:p>
    <w:p w:rsidR="005711BB" w:rsidRDefault="005711BB" w:rsidP="005711BB">
      <w:pPr>
        <w:spacing w:line="360" w:lineRule="auto"/>
        <w:jc w:val="both"/>
        <w:rPr>
          <w:rFonts w:ascii="Verdana" w:hAnsi="Verdana"/>
        </w:rPr>
      </w:pPr>
      <w:r>
        <w:rPr>
          <w:rFonts w:ascii="Verdana" w:hAnsi="Verdana"/>
          <w:b/>
        </w:rPr>
        <w:t>Ejercicio 9.</w:t>
      </w:r>
      <w:r>
        <w:rPr>
          <w:rFonts w:ascii="Verdana" w:hAnsi="Verdana"/>
        </w:rPr>
        <w:t xml:space="preserve"> Se desea que la resistencia de un artículo sea de por lo menos 300 psi. Para verificar que se cumple con tal característica de la calidad, se hacen pequeñas inspecciones periódicas y los datos se registran en la siguiente tabla.</w:t>
      </w:r>
    </w:p>
    <w:p w:rsidR="005711BB" w:rsidRDefault="005711BB" w:rsidP="005711BB">
      <w:pPr>
        <w:pStyle w:val="Prrafodelista"/>
        <w:numPr>
          <w:ilvl w:val="0"/>
          <w:numId w:val="30"/>
        </w:numPr>
        <w:spacing w:after="0" w:line="360" w:lineRule="auto"/>
        <w:jc w:val="both"/>
        <w:rPr>
          <w:rFonts w:ascii="Verdana" w:hAnsi="Verdana"/>
        </w:rPr>
      </w:pPr>
      <w:r>
        <w:rPr>
          <w:rFonts w:ascii="Verdana" w:hAnsi="Verdana"/>
        </w:rPr>
        <w:t>¿Dado que la media de medias es 320.73, el proceso cumple con la especificación inferior (EI=300)? Explica.</w:t>
      </w:r>
    </w:p>
    <w:p w:rsidR="005711BB" w:rsidRDefault="005711BB" w:rsidP="005711BB">
      <w:pPr>
        <w:pStyle w:val="Prrafodelista"/>
        <w:numPr>
          <w:ilvl w:val="0"/>
          <w:numId w:val="30"/>
        </w:numPr>
        <w:spacing w:after="0" w:line="360" w:lineRule="auto"/>
        <w:jc w:val="both"/>
        <w:rPr>
          <w:rFonts w:ascii="Verdana" w:hAnsi="Verdana"/>
        </w:rPr>
      </w:pPr>
      <w:r>
        <w:rPr>
          <w:rFonts w:ascii="Verdana" w:hAnsi="Verdana"/>
        </w:rPr>
        <w:t xml:space="preserve">Calcule los límites de la carta </w:t>
      </w:r>
      <m:oMath>
        <m:acc>
          <m:accPr>
            <m:chr m:val="̅"/>
            <m:ctrlPr>
              <w:rPr>
                <w:rFonts w:ascii="Cambria Math" w:hAnsi="Cambria Math"/>
                <w:i/>
              </w:rPr>
            </m:ctrlPr>
          </m:accPr>
          <m:e>
            <m:r>
              <w:rPr>
                <w:rFonts w:ascii="Cambria Math" w:hAnsi="Cambria Math"/>
              </w:rPr>
              <m:t>X</m:t>
            </m:r>
          </m:e>
        </m:acc>
      </m:oMath>
      <w:r>
        <w:rPr>
          <w:rFonts w:ascii="Verdana" w:hAnsi="Verdana"/>
        </w:rPr>
        <w:t xml:space="preserve"> e interprételos.</w:t>
      </w:r>
    </w:p>
    <w:p w:rsidR="005711BB" w:rsidRDefault="005711BB" w:rsidP="005711BB">
      <w:pPr>
        <w:jc w:val="both"/>
        <w:rPr>
          <w:rFonts w:ascii="Verdana" w:hAnsi="Verdana"/>
        </w:rPr>
      </w:pPr>
    </w:p>
    <w:tbl>
      <w:tblPr>
        <w:tblW w:w="9600" w:type="dxa"/>
        <w:tblInd w:w="55" w:type="dxa"/>
        <w:tblCellMar>
          <w:left w:w="70" w:type="dxa"/>
          <w:right w:w="70" w:type="dxa"/>
        </w:tblCellMar>
        <w:tblLook w:val="04A0" w:firstRow="1" w:lastRow="0" w:firstColumn="1" w:lastColumn="0" w:noHBand="0" w:noVBand="1"/>
      </w:tblPr>
      <w:tblGrid>
        <w:gridCol w:w="1200"/>
        <w:gridCol w:w="1358"/>
        <w:gridCol w:w="1121"/>
        <w:gridCol w:w="1121"/>
        <w:gridCol w:w="1200"/>
        <w:gridCol w:w="1200"/>
        <w:gridCol w:w="1200"/>
        <w:gridCol w:w="1200"/>
      </w:tblGrid>
      <w:tr w:rsidR="005711BB" w:rsidRPr="00160619" w:rsidTr="005711BB">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lastRenderedPageBreak/>
              <w:t>Subgrupo</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datos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Subgrupo</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datos</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315.16</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319.2</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303.8</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313.4</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307.4</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329.5</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318.8</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309.2</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321.4</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17</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337.3</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312.9</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324.4</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311.2</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312.1</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342.9</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18</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316.3</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314.1</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323</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4</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322</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321.1</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329.1</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19</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327.2</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338.2</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340.9</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5</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315.2</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327.4</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300.6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20</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337.8</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343</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337.4</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6</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310.3</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319.8</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338.5</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21</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309.2</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321.7</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310.5</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7</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320.6</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315.9</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318.3</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22</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314.3</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321.6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318</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8</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322.2</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303.6</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323.4</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23</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318.9</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322.2</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333.5</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9</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329.1</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306.7</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312.4</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24</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303.7</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326.6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337.1</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10</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322.4</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318.8</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299.7</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25</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319.3</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338.8</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320.9</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11</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326.2</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310.1</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338.5</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317</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327.4</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312.5</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12</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328.8</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325</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322</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27</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310.6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318.5</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336.7</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13</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328.8</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306.3</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305.6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28</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319.5</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333.2</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14</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318.7</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320.8</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310.3</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29</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308.6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321.7</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306</w:t>
            </w:r>
          </w:p>
        </w:tc>
      </w:tr>
      <w:tr w:rsidR="005711BB" w:rsidRPr="00160619" w:rsidTr="005711BB">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15</w:t>
            </w:r>
          </w:p>
        </w:tc>
        <w:tc>
          <w:tcPr>
            <w:tcW w:w="1358"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326.7</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316.7</w:t>
            </w:r>
          </w:p>
        </w:tc>
        <w:tc>
          <w:tcPr>
            <w:tcW w:w="1121"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327.3</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30</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316.2</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321.6</w:t>
            </w:r>
          </w:p>
        </w:tc>
        <w:tc>
          <w:tcPr>
            <w:tcW w:w="1200" w:type="dxa"/>
            <w:tcBorders>
              <w:top w:val="nil"/>
              <w:left w:val="nil"/>
              <w:bottom w:val="single" w:sz="4" w:space="0" w:color="auto"/>
              <w:right w:val="single" w:sz="4" w:space="0" w:color="auto"/>
            </w:tcBorders>
            <w:shd w:val="clear" w:color="auto" w:fill="auto"/>
            <w:noWrap/>
            <w:vAlign w:val="bottom"/>
            <w:hideMark/>
          </w:tcPr>
          <w:p w:rsidR="005711BB" w:rsidRPr="00160619" w:rsidRDefault="005711BB" w:rsidP="005711BB">
            <w:pPr>
              <w:spacing w:after="0" w:line="240" w:lineRule="auto"/>
              <w:jc w:val="center"/>
              <w:rPr>
                <w:rFonts w:eastAsia="Times New Roman" w:cs="Calibri"/>
                <w:color w:val="000000"/>
                <w:lang w:eastAsia="es-MX"/>
              </w:rPr>
            </w:pPr>
            <w:r w:rsidRPr="00160619">
              <w:rPr>
                <w:rFonts w:eastAsia="Times New Roman" w:cs="Calibri"/>
                <w:color w:val="000000"/>
                <w:lang w:eastAsia="es-MX"/>
              </w:rPr>
              <w:t>328.5</w:t>
            </w:r>
          </w:p>
        </w:tc>
      </w:tr>
    </w:tbl>
    <w:p w:rsidR="00AF4773" w:rsidRDefault="00AF4773" w:rsidP="00D96496">
      <w:pPr>
        <w:jc w:val="both"/>
        <w:rPr>
          <w:rFonts w:ascii="Arial" w:hAnsi="Arial" w:cs="Arial"/>
          <w:sz w:val="24"/>
          <w:szCs w:val="24"/>
        </w:rPr>
      </w:pPr>
    </w:p>
    <w:p w:rsidR="005711BB" w:rsidRDefault="005711BB" w:rsidP="00D96496">
      <w:pPr>
        <w:jc w:val="both"/>
        <w:rPr>
          <w:rFonts w:ascii="Arial" w:hAnsi="Arial" w:cs="Arial"/>
          <w:sz w:val="24"/>
          <w:szCs w:val="24"/>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F14FA3" w:rsidRDefault="00F14FA3" w:rsidP="005711BB">
      <w:pPr>
        <w:spacing w:line="360" w:lineRule="auto"/>
        <w:jc w:val="both"/>
        <w:rPr>
          <w:rFonts w:ascii="Verdana" w:hAnsi="Verdana"/>
          <w:b/>
        </w:rPr>
      </w:pPr>
    </w:p>
    <w:p w:rsidR="005711BB" w:rsidRPr="007859F8" w:rsidRDefault="005711BB" w:rsidP="005711BB">
      <w:pPr>
        <w:spacing w:line="360" w:lineRule="auto"/>
        <w:jc w:val="both"/>
        <w:rPr>
          <w:rFonts w:ascii="Verdana" w:hAnsi="Verdana"/>
          <w:sz w:val="24"/>
          <w:szCs w:val="24"/>
        </w:rPr>
      </w:pPr>
      <w:r>
        <w:rPr>
          <w:rFonts w:ascii="Verdana" w:hAnsi="Verdana"/>
          <w:b/>
        </w:rPr>
        <w:lastRenderedPageBreak/>
        <w:t>Ejercicio 10</w:t>
      </w:r>
      <w:r>
        <w:rPr>
          <w:rFonts w:ascii="Verdana" w:hAnsi="Verdana"/>
        </w:rPr>
        <w:t xml:space="preserve">.- </w:t>
      </w:r>
      <w:r w:rsidRPr="007859F8">
        <w:rPr>
          <w:rFonts w:ascii="Verdana" w:hAnsi="Verdana"/>
          <w:sz w:val="24"/>
          <w:szCs w:val="24"/>
        </w:rPr>
        <w:t>En la fabricación de discos ópticos una maquina metaliza el disco. Para garantizar la uniformidad del metal en el disco, la densidad debe ser de 1.93, con una tolerancia de</w:t>
      </w:r>
      <w:r>
        <w:rPr>
          <w:rFonts w:ascii="Verdana" w:hAnsi="Verdana"/>
          <w:sz w:val="24"/>
          <w:szCs w:val="24"/>
        </w:rPr>
        <w:t xml:space="preserve">  </w:t>
      </w:r>
      <m:oMath>
        <m:r>
          <w:rPr>
            <w:rFonts w:ascii="Cambria Math" w:hAnsi="Cambria Math"/>
            <w:sz w:val="24"/>
            <w:szCs w:val="24"/>
          </w:rPr>
          <m:t>±0.12</m:t>
        </m:r>
      </m:oMath>
      <w:r w:rsidRPr="007859F8">
        <w:rPr>
          <w:rFonts w:ascii="Verdana" w:eastAsiaTheme="minorEastAsia" w:hAnsi="Verdana"/>
          <w:sz w:val="24"/>
          <w:szCs w:val="24"/>
        </w:rPr>
        <w:t>. en la siguiente tabla se muestra los datos obtenidos</w:t>
      </w:r>
      <w:r>
        <w:rPr>
          <w:rFonts w:ascii="Verdana" w:eastAsiaTheme="minorEastAsia" w:hAnsi="Verdana"/>
          <w:sz w:val="24"/>
          <w:szCs w:val="24"/>
        </w:rPr>
        <w:t>.</w:t>
      </w:r>
      <w:r w:rsidRPr="007859F8">
        <w:rPr>
          <w:rFonts w:ascii="Verdana" w:eastAsiaTheme="minorEastAsia" w:hAnsi="Verdana"/>
          <w:sz w:val="24"/>
          <w:szCs w:val="24"/>
        </w:rPr>
        <w:t xml:space="preserve"> </w:t>
      </w:r>
    </w:p>
    <w:p w:rsidR="005711BB" w:rsidRDefault="005711BB" w:rsidP="005711BB">
      <w:pPr>
        <w:pStyle w:val="Prrafodelista"/>
        <w:jc w:val="both"/>
        <w:rPr>
          <w:rFonts w:ascii="Verdana" w:hAnsi="Verdana"/>
        </w:rPr>
      </w:pPr>
    </w:p>
    <w:tbl>
      <w:tblPr>
        <w:tblW w:w="6000" w:type="dxa"/>
        <w:tblInd w:w="1160" w:type="dxa"/>
        <w:tblCellMar>
          <w:left w:w="70" w:type="dxa"/>
          <w:right w:w="70" w:type="dxa"/>
        </w:tblCellMar>
        <w:tblLook w:val="04A0" w:firstRow="1" w:lastRow="0" w:firstColumn="1" w:lastColumn="0" w:noHBand="0" w:noVBand="1"/>
      </w:tblPr>
      <w:tblGrid>
        <w:gridCol w:w="1300"/>
        <w:gridCol w:w="1175"/>
        <w:gridCol w:w="1175"/>
        <w:gridCol w:w="1175"/>
        <w:gridCol w:w="1175"/>
      </w:tblGrid>
      <w:tr w:rsidR="005711BB" w:rsidRPr="00221922" w:rsidTr="005711BB">
        <w:trPr>
          <w:trHeight w:val="300"/>
        </w:trPr>
        <w:tc>
          <w:tcPr>
            <w:tcW w:w="60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datos</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1.865</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1.991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1.906</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1.829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1.87</w:t>
            </w:r>
            <w:r>
              <w:rPr>
                <w:rFonts w:eastAsia="Times New Roman"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1.971</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1.861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1.946</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1.893</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1.884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w:t>
            </w:r>
            <w:r>
              <w:rPr>
                <w:rFonts w:eastAsia="Times New Roman" w:cs="Calibri"/>
                <w:color w:val="000000"/>
                <w:lang w:eastAsia="es-MX"/>
              </w:rPr>
              <w:t>0</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1.966</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1.935</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1.955</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2.032</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1.82</w:t>
            </w:r>
            <w:r>
              <w:rPr>
                <w:rFonts w:eastAsia="Times New Roman"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1.932</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1.889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1.963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1.911</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1.891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1.978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1.922</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1.908</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1.929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1.87</w:t>
            </w:r>
            <w:r>
              <w:rPr>
                <w:rFonts w:eastAsia="Times New Roman"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1.819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1.946</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1.956</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1.864</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w:t>
            </w:r>
            <w:r>
              <w:rPr>
                <w:rFonts w:eastAsia="Times New Roman"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w:t>
            </w:r>
            <w:r>
              <w:rPr>
                <w:rFonts w:eastAsia="Times New Roman" w:cs="Calibri"/>
                <w:color w:val="000000"/>
                <w:lang w:eastAsia="es-MX"/>
              </w:rPr>
              <w:t>9</w:t>
            </w:r>
            <w:r w:rsidRPr="00221922">
              <w:rPr>
                <w:rFonts w:eastAsia="Times New Roman" w:cs="Calibri"/>
                <w:color w:val="000000"/>
                <w:lang w:eastAsia="es-MX"/>
              </w:rPr>
              <w:t>03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1.901</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1.926</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1.984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1.899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1.978</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1.915</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1.932</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2.014</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1.952</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1.869</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1.916</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w:t>
            </w:r>
            <w:r>
              <w:rPr>
                <w:rFonts w:eastAsia="Times New Roman" w:cs="Calibri"/>
                <w:color w:val="000000"/>
                <w:lang w:eastAsia="es-MX"/>
              </w:rPr>
              <w:t>9</w:t>
            </w:r>
            <w:r w:rsidRPr="00221922">
              <w:rPr>
                <w:rFonts w:eastAsia="Times New Roman" w:cs="Calibri"/>
                <w:color w:val="000000"/>
                <w:lang w:eastAsia="es-MX"/>
              </w:rPr>
              <w:t>61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1.939</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1.867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1.929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1.952</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1.925</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1.912</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1.945</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w:t>
            </w:r>
            <w:r>
              <w:rPr>
                <w:rFonts w:eastAsia="Times New Roman"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1.88</w:t>
            </w:r>
            <w:r>
              <w:rPr>
                <w:rFonts w:eastAsia="Times New Roman"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1.882</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w:t>
            </w:r>
            <w:r>
              <w:rPr>
                <w:rFonts w:eastAsia="Times New Roman" w:cs="Calibri"/>
                <w:color w:val="000000"/>
                <w:lang w:eastAsia="es-MX"/>
              </w:rPr>
              <w:t>0</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Pr>
                <w:rFonts w:eastAsia="Times New Roman" w:cs="Calibri"/>
                <w:color w:val="000000"/>
                <w:lang w:eastAsia="es-MX"/>
              </w:rPr>
              <w:t>1.944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1.84</w:t>
            </w:r>
            <w:r>
              <w:rPr>
                <w:rFonts w:eastAsia="Times New Roman"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w:t>
            </w:r>
            <w:r>
              <w:rPr>
                <w:rFonts w:eastAsia="Times New Roman"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1.942</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1.965</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Pr>
                <w:rFonts w:eastAsia="Times New Roman" w:cs="Calibri"/>
                <w:color w:val="000000"/>
                <w:lang w:eastAsia="es-MX"/>
              </w:rPr>
              <w:t>2.031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1.902</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1.923</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1.817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1.878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2.058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1.938</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Pr>
                <w:rFonts w:eastAsia="Times New Roman" w:cs="Calibri"/>
                <w:color w:val="000000"/>
                <w:lang w:eastAsia="es-MX"/>
              </w:rPr>
              <w:t>1.95</w:t>
            </w:r>
            <w:r w:rsidRPr="00221922">
              <w:rPr>
                <w:rFonts w:eastAsia="Times New Roman" w:cs="Calibri"/>
                <w:color w:val="000000"/>
                <w:lang w:eastAsia="es-MX"/>
              </w:rPr>
              <w:t>6</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1.951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1.898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1.969</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1.931</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1.894</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1.972</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1.936</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1.924</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1.927</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1.895</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1.938</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1.859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1.938</w:t>
            </w:r>
          </w:p>
        </w:tc>
      </w:tr>
      <w:tr w:rsidR="005711BB" w:rsidRPr="00221922" w:rsidTr="005711B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1.973</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1.949</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1.912</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1.87</w:t>
            </w:r>
            <w:r>
              <w:rPr>
                <w:rFonts w:eastAsia="Times New Roman" w:cs="Calibri"/>
                <w:color w:val="000000"/>
                <w:lang w:eastAsia="es-MX"/>
              </w:rPr>
              <w:t>0</w:t>
            </w:r>
          </w:p>
        </w:tc>
        <w:tc>
          <w:tcPr>
            <w:tcW w:w="1175" w:type="dxa"/>
            <w:tcBorders>
              <w:top w:val="nil"/>
              <w:left w:val="nil"/>
              <w:bottom w:val="single" w:sz="4" w:space="0" w:color="auto"/>
              <w:right w:val="single" w:sz="4" w:space="0" w:color="auto"/>
            </w:tcBorders>
            <w:shd w:val="clear" w:color="auto" w:fill="auto"/>
            <w:noWrap/>
            <w:vAlign w:val="bottom"/>
            <w:hideMark/>
          </w:tcPr>
          <w:p w:rsidR="005711BB" w:rsidRPr="00221922" w:rsidRDefault="005711BB" w:rsidP="005711BB">
            <w:pPr>
              <w:spacing w:after="0" w:line="240" w:lineRule="auto"/>
              <w:jc w:val="center"/>
              <w:rPr>
                <w:rFonts w:eastAsia="Times New Roman" w:cs="Calibri"/>
                <w:color w:val="000000"/>
                <w:lang w:eastAsia="es-MX"/>
              </w:rPr>
            </w:pPr>
            <w:r w:rsidRPr="00221922">
              <w:rPr>
                <w:rFonts w:eastAsia="Times New Roman" w:cs="Calibri"/>
                <w:color w:val="000000"/>
                <w:lang w:eastAsia="es-MX"/>
              </w:rPr>
              <w:t>1.971</w:t>
            </w:r>
          </w:p>
        </w:tc>
      </w:tr>
    </w:tbl>
    <w:p w:rsidR="005711BB" w:rsidRDefault="005711BB" w:rsidP="00D96496">
      <w:pPr>
        <w:jc w:val="both"/>
        <w:rPr>
          <w:rFonts w:ascii="Arial" w:hAnsi="Arial" w:cs="Arial"/>
          <w:sz w:val="24"/>
          <w:szCs w:val="24"/>
        </w:rPr>
      </w:pPr>
    </w:p>
    <w:p w:rsidR="00152241" w:rsidRDefault="00152241" w:rsidP="00D96496">
      <w:pPr>
        <w:jc w:val="both"/>
        <w:rPr>
          <w:rFonts w:ascii="Arial" w:hAnsi="Arial" w:cs="Arial"/>
          <w:sz w:val="24"/>
          <w:szCs w:val="24"/>
        </w:rPr>
      </w:pPr>
    </w:p>
    <w:p w:rsidR="00F14FA3" w:rsidRDefault="00F14FA3" w:rsidP="00D96496">
      <w:pPr>
        <w:jc w:val="both"/>
        <w:rPr>
          <w:rFonts w:ascii="Arial" w:hAnsi="Arial" w:cs="Arial"/>
          <w:b/>
          <w:sz w:val="24"/>
          <w:szCs w:val="24"/>
        </w:rPr>
      </w:pPr>
    </w:p>
    <w:p w:rsidR="00F14FA3" w:rsidRDefault="00F14FA3" w:rsidP="00D96496">
      <w:pPr>
        <w:jc w:val="both"/>
        <w:rPr>
          <w:rFonts w:ascii="Arial" w:hAnsi="Arial" w:cs="Arial"/>
          <w:b/>
          <w:sz w:val="24"/>
          <w:szCs w:val="24"/>
        </w:rPr>
      </w:pPr>
    </w:p>
    <w:p w:rsidR="00F14FA3" w:rsidRDefault="00F14FA3" w:rsidP="00D96496">
      <w:pPr>
        <w:jc w:val="both"/>
        <w:rPr>
          <w:rFonts w:ascii="Arial" w:hAnsi="Arial" w:cs="Arial"/>
          <w:b/>
          <w:sz w:val="24"/>
          <w:szCs w:val="24"/>
        </w:rPr>
      </w:pPr>
    </w:p>
    <w:p w:rsidR="00152241" w:rsidRPr="00152241" w:rsidRDefault="00152241" w:rsidP="00D96496">
      <w:pPr>
        <w:jc w:val="both"/>
        <w:rPr>
          <w:rFonts w:ascii="Arial" w:hAnsi="Arial" w:cs="Arial"/>
          <w:b/>
          <w:sz w:val="24"/>
          <w:szCs w:val="24"/>
        </w:rPr>
      </w:pPr>
      <w:r w:rsidRPr="00152241">
        <w:rPr>
          <w:rFonts w:ascii="Arial" w:hAnsi="Arial" w:cs="Arial"/>
          <w:b/>
          <w:sz w:val="24"/>
          <w:szCs w:val="24"/>
        </w:rPr>
        <w:lastRenderedPageBreak/>
        <w:t>Prueba de Hipótesis de un parámetro</w:t>
      </w:r>
    </w:p>
    <w:p w:rsidR="00D96496" w:rsidRPr="00893839" w:rsidRDefault="00D96496" w:rsidP="00D96496">
      <w:pPr>
        <w:jc w:val="both"/>
        <w:rPr>
          <w:rFonts w:ascii="Arial" w:hAnsi="Arial" w:cs="Arial"/>
          <w:sz w:val="24"/>
          <w:szCs w:val="24"/>
        </w:rPr>
      </w:pPr>
      <w:r w:rsidRPr="00F14FA3">
        <w:rPr>
          <w:rFonts w:ascii="Arial" w:hAnsi="Arial" w:cs="Arial"/>
          <w:b/>
          <w:sz w:val="24"/>
          <w:szCs w:val="24"/>
        </w:rPr>
        <w:t xml:space="preserve">Ejercicio </w:t>
      </w:r>
      <w:r w:rsidR="00152241" w:rsidRPr="00F14FA3">
        <w:rPr>
          <w:rFonts w:ascii="Arial" w:hAnsi="Arial" w:cs="Arial"/>
          <w:b/>
          <w:sz w:val="24"/>
          <w:szCs w:val="24"/>
        </w:rPr>
        <w:t>11</w:t>
      </w:r>
      <w:r w:rsidRPr="00893839">
        <w:rPr>
          <w:rFonts w:ascii="Arial" w:hAnsi="Arial" w:cs="Arial"/>
          <w:sz w:val="24"/>
          <w:szCs w:val="24"/>
        </w:rPr>
        <w:t>. Los siguientes datos son los consumos de oxigeno (en ml) durante la incubación de una muestra aleatoria de 15 suspensiones celulares:</w:t>
      </w:r>
    </w:p>
    <w:tbl>
      <w:tblPr>
        <w:tblW w:w="7456" w:type="dxa"/>
        <w:tblCellMar>
          <w:left w:w="70" w:type="dxa"/>
          <w:right w:w="70" w:type="dxa"/>
        </w:tblCellMar>
        <w:tblLook w:val="04A0" w:firstRow="1" w:lastRow="0" w:firstColumn="1" w:lastColumn="0" w:noHBand="0" w:noVBand="1"/>
      </w:tblPr>
      <w:tblGrid>
        <w:gridCol w:w="932"/>
        <w:gridCol w:w="932"/>
        <w:gridCol w:w="932"/>
        <w:gridCol w:w="932"/>
        <w:gridCol w:w="932"/>
        <w:gridCol w:w="932"/>
        <w:gridCol w:w="932"/>
        <w:gridCol w:w="932"/>
      </w:tblGrid>
      <w:tr w:rsidR="00D96496" w:rsidRPr="00893839" w:rsidTr="00893839">
        <w:trPr>
          <w:trHeight w:val="300"/>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13.2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11.2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12.2</w:t>
            </w:r>
          </w:p>
        </w:tc>
      </w:tr>
      <w:tr w:rsidR="00D96496" w:rsidRPr="00893839" w:rsidTr="00893839">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11.1</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13.7</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13.2</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16</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12.8</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14.4</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12.9</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 </w:t>
            </w:r>
          </w:p>
        </w:tc>
      </w:tr>
    </w:tbl>
    <w:p w:rsidR="00D96496" w:rsidRPr="00893839" w:rsidRDefault="00D96496" w:rsidP="00D96496">
      <w:pPr>
        <w:tabs>
          <w:tab w:val="left" w:pos="7753"/>
        </w:tabs>
        <w:jc w:val="both"/>
        <w:rPr>
          <w:rFonts w:ascii="Arial" w:hAnsi="Arial" w:cs="Arial"/>
          <w:sz w:val="24"/>
          <w:szCs w:val="24"/>
        </w:rPr>
      </w:pPr>
    </w:p>
    <w:p w:rsidR="00BC4793" w:rsidRPr="00BC4793" w:rsidRDefault="00D96496" w:rsidP="00BC4793">
      <w:pPr>
        <w:pStyle w:val="Prrafodelista"/>
        <w:numPr>
          <w:ilvl w:val="0"/>
          <w:numId w:val="5"/>
        </w:numPr>
        <w:tabs>
          <w:tab w:val="left" w:pos="7753"/>
        </w:tabs>
        <w:jc w:val="both"/>
        <w:rPr>
          <w:rFonts w:ascii="Arial" w:hAnsi="Arial" w:cs="Arial"/>
          <w:sz w:val="24"/>
          <w:szCs w:val="24"/>
        </w:rPr>
      </w:pPr>
      <w:r w:rsidRPr="00BC4793">
        <w:rPr>
          <w:rFonts w:ascii="Arial" w:hAnsi="Arial" w:cs="Arial"/>
          <w:sz w:val="24"/>
          <w:szCs w:val="24"/>
        </w:rPr>
        <w:t>Probar la hipótesis de que la media es igual 12 ml.</w:t>
      </w:r>
      <w:r w:rsidR="00152241" w:rsidRPr="00BC4793">
        <w:rPr>
          <w:rFonts w:ascii="Arial" w:hAnsi="Arial" w:cs="Arial"/>
          <w:sz w:val="24"/>
          <w:szCs w:val="24"/>
        </w:rPr>
        <w:t xml:space="preserve"> Y que la desviación estándar es de 1.5.</w:t>
      </w:r>
      <w:r w:rsidRPr="00BC4793">
        <w:rPr>
          <w:rFonts w:ascii="Arial" w:hAnsi="Arial" w:cs="Arial"/>
          <w:sz w:val="24"/>
          <w:szCs w:val="24"/>
        </w:rPr>
        <w:t xml:space="preserve"> </w:t>
      </w:r>
    </w:p>
    <w:p w:rsidR="00BC4793" w:rsidRDefault="00BC4793" w:rsidP="00BC4793">
      <w:pPr>
        <w:pStyle w:val="Prrafodelista"/>
        <w:numPr>
          <w:ilvl w:val="0"/>
          <w:numId w:val="5"/>
        </w:numPr>
        <w:rPr>
          <w:rFonts w:ascii="Arial" w:hAnsi="Arial" w:cs="Arial"/>
          <w:sz w:val="24"/>
          <w:szCs w:val="24"/>
        </w:rPr>
      </w:pPr>
      <w:r w:rsidRPr="00893839">
        <w:rPr>
          <w:rFonts w:ascii="Arial" w:hAnsi="Arial" w:cs="Arial"/>
          <w:sz w:val="24"/>
          <w:szCs w:val="24"/>
        </w:rPr>
        <w:t>Realice el intervalo de confianza de la media</w:t>
      </w:r>
    </w:p>
    <w:p w:rsidR="00BC4793" w:rsidRDefault="00BC4793" w:rsidP="00BC4793">
      <w:pPr>
        <w:pStyle w:val="Prrafodelista"/>
        <w:numPr>
          <w:ilvl w:val="0"/>
          <w:numId w:val="5"/>
        </w:numPr>
      </w:pPr>
      <w:r w:rsidRPr="00BC4793">
        <w:rPr>
          <w:rFonts w:ascii="Arial" w:hAnsi="Arial" w:cs="Arial"/>
          <w:sz w:val="24"/>
          <w:szCs w:val="24"/>
        </w:rPr>
        <w:t>Realice el intervalo de confianza de la desviación estándar</w:t>
      </w:r>
    </w:p>
    <w:p w:rsidR="00D96496" w:rsidRPr="00893839" w:rsidRDefault="00D96496" w:rsidP="00D96496">
      <w:pPr>
        <w:tabs>
          <w:tab w:val="left" w:pos="7753"/>
        </w:tabs>
        <w:jc w:val="both"/>
        <w:rPr>
          <w:rFonts w:ascii="Arial" w:hAnsi="Arial" w:cs="Arial"/>
          <w:sz w:val="24"/>
          <w:szCs w:val="24"/>
        </w:rPr>
      </w:pPr>
      <w:r w:rsidRPr="00893839">
        <w:rPr>
          <w:rFonts w:ascii="Arial" w:hAnsi="Arial" w:cs="Arial"/>
          <w:sz w:val="24"/>
          <w:szCs w:val="24"/>
        </w:rPr>
        <w:tab/>
      </w:r>
    </w:p>
    <w:p w:rsidR="00D96496" w:rsidRPr="00A05D44" w:rsidRDefault="00D96496" w:rsidP="00D96496">
      <w:pPr>
        <w:autoSpaceDE w:val="0"/>
        <w:autoSpaceDN w:val="0"/>
        <w:adjustRightInd w:val="0"/>
        <w:spacing w:after="0" w:line="240" w:lineRule="auto"/>
        <w:jc w:val="both"/>
        <w:rPr>
          <w:rFonts w:ascii="Arial" w:hAnsi="Arial" w:cs="Arial"/>
          <w:sz w:val="24"/>
          <w:szCs w:val="24"/>
        </w:rPr>
      </w:pPr>
      <w:r w:rsidRPr="00F14FA3">
        <w:rPr>
          <w:rFonts w:ascii="Arial" w:hAnsi="Arial" w:cs="Arial"/>
          <w:b/>
          <w:sz w:val="24"/>
          <w:szCs w:val="24"/>
        </w:rPr>
        <w:t xml:space="preserve">Ejercicio </w:t>
      </w:r>
      <w:r w:rsidR="00152241" w:rsidRPr="00F14FA3">
        <w:rPr>
          <w:rFonts w:ascii="Arial" w:hAnsi="Arial" w:cs="Arial"/>
          <w:b/>
          <w:sz w:val="24"/>
          <w:szCs w:val="24"/>
        </w:rPr>
        <w:t>12</w:t>
      </w:r>
      <w:r w:rsidRPr="00A05D44">
        <w:rPr>
          <w:rFonts w:ascii="Arial" w:hAnsi="Arial" w:cs="Arial"/>
          <w:sz w:val="24"/>
          <w:szCs w:val="24"/>
        </w:rPr>
        <w:t xml:space="preserve">. Una muestra aleatoria de 20 profesores universitarios </w:t>
      </w:r>
      <w:r w:rsidRPr="00A05D44">
        <w:rPr>
          <w:rFonts w:ascii="Arial" w:eastAsia="HiddenHorzOCR" w:hAnsi="Arial" w:cs="Arial"/>
          <w:sz w:val="24"/>
          <w:szCs w:val="24"/>
        </w:rPr>
        <w:t xml:space="preserve">aparentemente sanos proporciono los </w:t>
      </w:r>
      <w:r w:rsidRPr="00A05D44">
        <w:rPr>
          <w:rFonts w:ascii="Arial" w:hAnsi="Arial" w:cs="Arial"/>
          <w:sz w:val="24"/>
          <w:szCs w:val="24"/>
        </w:rPr>
        <w:t>siguientes valores de capacidad respiratoria máxima.</w:t>
      </w:r>
    </w:p>
    <w:p w:rsidR="00D96496" w:rsidRPr="00893839" w:rsidRDefault="00D96496" w:rsidP="00D96496">
      <w:pPr>
        <w:autoSpaceDE w:val="0"/>
        <w:autoSpaceDN w:val="0"/>
        <w:adjustRightInd w:val="0"/>
        <w:spacing w:after="0" w:line="240" w:lineRule="auto"/>
        <w:jc w:val="both"/>
        <w:rPr>
          <w:rFonts w:ascii="Arial" w:hAnsi="Arial" w:cs="Arial"/>
          <w:sz w:val="24"/>
          <w:szCs w:val="24"/>
        </w:rPr>
      </w:pPr>
    </w:p>
    <w:tbl>
      <w:tblPr>
        <w:tblW w:w="5800" w:type="dxa"/>
        <w:tblCellMar>
          <w:left w:w="70" w:type="dxa"/>
          <w:right w:w="70" w:type="dxa"/>
        </w:tblCellMar>
        <w:tblLook w:val="04A0" w:firstRow="1" w:lastRow="0" w:firstColumn="1" w:lastColumn="0" w:noHBand="0" w:noVBand="1"/>
      </w:tblPr>
      <w:tblGrid>
        <w:gridCol w:w="580"/>
        <w:gridCol w:w="580"/>
        <w:gridCol w:w="580"/>
        <w:gridCol w:w="580"/>
        <w:gridCol w:w="580"/>
        <w:gridCol w:w="580"/>
        <w:gridCol w:w="580"/>
        <w:gridCol w:w="580"/>
        <w:gridCol w:w="580"/>
        <w:gridCol w:w="580"/>
      </w:tblGrid>
      <w:tr w:rsidR="00D96496" w:rsidRPr="00893839" w:rsidTr="008938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132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33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91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108</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67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169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54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203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190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133</w:t>
            </w:r>
          </w:p>
        </w:tc>
      </w:tr>
      <w:tr w:rsidR="00D96496" w:rsidRPr="00893839" w:rsidTr="008938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30</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187</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63</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166</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84</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110</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157</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138</w:t>
            </w:r>
          </w:p>
        </w:tc>
      </w:tr>
    </w:tbl>
    <w:p w:rsidR="00D96496" w:rsidRPr="00893839" w:rsidRDefault="00D96496" w:rsidP="00D96496">
      <w:pPr>
        <w:autoSpaceDE w:val="0"/>
        <w:autoSpaceDN w:val="0"/>
        <w:adjustRightInd w:val="0"/>
        <w:spacing w:after="0" w:line="240" w:lineRule="auto"/>
        <w:jc w:val="both"/>
        <w:rPr>
          <w:rFonts w:ascii="Arial" w:hAnsi="Arial" w:cs="Arial"/>
          <w:sz w:val="24"/>
          <w:szCs w:val="24"/>
        </w:rPr>
      </w:pPr>
    </w:p>
    <w:p w:rsidR="00D96496" w:rsidRPr="00BC4793" w:rsidRDefault="00D96496" w:rsidP="00BC4793">
      <w:pPr>
        <w:pStyle w:val="Prrafodelista"/>
        <w:numPr>
          <w:ilvl w:val="0"/>
          <w:numId w:val="32"/>
        </w:numPr>
        <w:autoSpaceDE w:val="0"/>
        <w:autoSpaceDN w:val="0"/>
        <w:adjustRightInd w:val="0"/>
        <w:spacing w:after="0" w:line="240" w:lineRule="auto"/>
        <w:jc w:val="both"/>
        <w:rPr>
          <w:rFonts w:ascii="Arial" w:hAnsi="Arial" w:cs="Arial"/>
          <w:sz w:val="24"/>
          <w:szCs w:val="24"/>
        </w:rPr>
      </w:pPr>
      <w:r w:rsidRPr="00BC4793">
        <w:rPr>
          <w:rFonts w:ascii="Arial" w:hAnsi="Arial" w:cs="Arial"/>
          <w:sz w:val="24"/>
          <w:szCs w:val="24"/>
        </w:rPr>
        <w:t xml:space="preserve">Probar la hipótesis de que la media máxima de </w:t>
      </w:r>
      <w:r w:rsidR="00152241" w:rsidRPr="00BC4793">
        <w:rPr>
          <w:rFonts w:ascii="Arial" w:hAnsi="Arial" w:cs="Arial"/>
          <w:sz w:val="24"/>
          <w:szCs w:val="24"/>
        </w:rPr>
        <w:t>respiración es</w:t>
      </w:r>
      <w:r w:rsidRPr="00BC4793">
        <w:rPr>
          <w:rFonts w:ascii="Arial" w:hAnsi="Arial" w:cs="Arial"/>
          <w:sz w:val="24"/>
          <w:szCs w:val="24"/>
        </w:rPr>
        <w:t xml:space="preserve"> de 110 litros por minuto.</w:t>
      </w:r>
      <w:r w:rsidR="00152241" w:rsidRPr="00BC4793">
        <w:rPr>
          <w:rFonts w:ascii="Arial" w:hAnsi="Arial" w:cs="Arial"/>
          <w:sz w:val="24"/>
          <w:szCs w:val="24"/>
        </w:rPr>
        <w:t xml:space="preserve"> Y que la desviación estándar es de 40</w:t>
      </w:r>
    </w:p>
    <w:p w:rsidR="00BC4793" w:rsidRDefault="00BC4793" w:rsidP="00D96496">
      <w:pPr>
        <w:autoSpaceDE w:val="0"/>
        <w:autoSpaceDN w:val="0"/>
        <w:adjustRightInd w:val="0"/>
        <w:spacing w:after="0" w:line="240" w:lineRule="auto"/>
        <w:jc w:val="both"/>
        <w:rPr>
          <w:rFonts w:ascii="Arial" w:hAnsi="Arial" w:cs="Arial"/>
          <w:sz w:val="24"/>
          <w:szCs w:val="24"/>
        </w:rPr>
      </w:pPr>
    </w:p>
    <w:p w:rsidR="00BC4793" w:rsidRDefault="00BC4793" w:rsidP="00BC4793">
      <w:pPr>
        <w:pStyle w:val="Prrafodelista"/>
        <w:numPr>
          <w:ilvl w:val="0"/>
          <w:numId w:val="32"/>
        </w:numPr>
        <w:rPr>
          <w:rFonts w:ascii="Arial" w:hAnsi="Arial" w:cs="Arial"/>
          <w:sz w:val="24"/>
          <w:szCs w:val="24"/>
        </w:rPr>
      </w:pPr>
      <w:r w:rsidRPr="00893839">
        <w:rPr>
          <w:rFonts w:ascii="Arial" w:hAnsi="Arial" w:cs="Arial"/>
          <w:sz w:val="24"/>
          <w:szCs w:val="24"/>
        </w:rPr>
        <w:t>Realice el intervalo de confianza de la media</w:t>
      </w:r>
    </w:p>
    <w:p w:rsidR="00BC4793" w:rsidRDefault="00BC4793" w:rsidP="00BC4793">
      <w:pPr>
        <w:pStyle w:val="Prrafodelista"/>
        <w:numPr>
          <w:ilvl w:val="0"/>
          <w:numId w:val="32"/>
        </w:numPr>
      </w:pPr>
      <w:r w:rsidRPr="00BC4793">
        <w:rPr>
          <w:rFonts w:ascii="Arial" w:hAnsi="Arial" w:cs="Arial"/>
          <w:sz w:val="24"/>
          <w:szCs w:val="24"/>
        </w:rPr>
        <w:t>Realice el intervalo de confianza de la desviación estándar</w:t>
      </w:r>
    </w:p>
    <w:p w:rsidR="00BC4793" w:rsidRPr="00893839" w:rsidRDefault="00BC4793" w:rsidP="00D96496">
      <w:pPr>
        <w:autoSpaceDE w:val="0"/>
        <w:autoSpaceDN w:val="0"/>
        <w:adjustRightInd w:val="0"/>
        <w:spacing w:after="0" w:line="240" w:lineRule="auto"/>
        <w:jc w:val="both"/>
        <w:rPr>
          <w:rFonts w:ascii="Arial" w:hAnsi="Arial" w:cs="Arial"/>
          <w:sz w:val="24"/>
          <w:szCs w:val="24"/>
        </w:rPr>
      </w:pPr>
    </w:p>
    <w:p w:rsidR="00D96496" w:rsidRPr="00893839" w:rsidRDefault="00D96496" w:rsidP="00D96496">
      <w:pPr>
        <w:autoSpaceDE w:val="0"/>
        <w:autoSpaceDN w:val="0"/>
        <w:adjustRightInd w:val="0"/>
        <w:spacing w:after="0" w:line="240" w:lineRule="auto"/>
        <w:jc w:val="both"/>
        <w:rPr>
          <w:rFonts w:ascii="Arial" w:hAnsi="Arial" w:cs="Arial"/>
          <w:sz w:val="24"/>
          <w:szCs w:val="24"/>
        </w:rPr>
      </w:pPr>
    </w:p>
    <w:p w:rsidR="00D96496" w:rsidRPr="00A05D44" w:rsidRDefault="00D96496" w:rsidP="00D96496">
      <w:pPr>
        <w:autoSpaceDE w:val="0"/>
        <w:autoSpaceDN w:val="0"/>
        <w:adjustRightInd w:val="0"/>
        <w:spacing w:after="0" w:line="240" w:lineRule="auto"/>
        <w:rPr>
          <w:rFonts w:ascii="Arial" w:hAnsi="Arial" w:cs="Arial"/>
          <w:sz w:val="24"/>
          <w:szCs w:val="24"/>
        </w:rPr>
      </w:pPr>
      <w:r w:rsidRPr="00F14FA3">
        <w:rPr>
          <w:rFonts w:ascii="Arial" w:hAnsi="Arial" w:cs="Arial"/>
          <w:b/>
          <w:sz w:val="24"/>
          <w:szCs w:val="24"/>
        </w:rPr>
        <w:t xml:space="preserve">Ejercicio </w:t>
      </w:r>
      <w:r w:rsidR="00152241" w:rsidRPr="00F14FA3">
        <w:rPr>
          <w:rFonts w:ascii="Arial" w:hAnsi="Arial" w:cs="Arial"/>
          <w:b/>
          <w:sz w:val="24"/>
          <w:szCs w:val="24"/>
        </w:rPr>
        <w:t>13</w:t>
      </w:r>
      <w:r w:rsidRPr="00A05D44">
        <w:rPr>
          <w:rFonts w:ascii="Arial" w:hAnsi="Arial" w:cs="Arial"/>
          <w:sz w:val="24"/>
          <w:szCs w:val="24"/>
        </w:rPr>
        <w:t>. Los siguientes datos son las presiones sistólicas sanguíneas (en mm Hg) de 12 pacientes sometidos a terapia con medicamentos contra la hipertensión:</w:t>
      </w:r>
    </w:p>
    <w:p w:rsidR="00D96496" w:rsidRPr="00A05D44" w:rsidRDefault="00D96496" w:rsidP="00D96496">
      <w:pPr>
        <w:autoSpaceDE w:val="0"/>
        <w:autoSpaceDN w:val="0"/>
        <w:adjustRightInd w:val="0"/>
        <w:spacing w:after="0" w:line="240" w:lineRule="auto"/>
        <w:rPr>
          <w:rFonts w:ascii="Arial" w:hAnsi="Arial" w:cs="Arial"/>
          <w:sz w:val="24"/>
          <w:szCs w:val="24"/>
        </w:rPr>
      </w:pPr>
    </w:p>
    <w:tbl>
      <w:tblPr>
        <w:tblpPr w:leftFromText="141" w:rightFromText="141" w:vertAnchor="text" w:tblpY="1"/>
        <w:tblOverlap w:val="never"/>
        <w:tblW w:w="7440" w:type="dxa"/>
        <w:tblCellMar>
          <w:left w:w="70" w:type="dxa"/>
          <w:right w:w="70" w:type="dxa"/>
        </w:tblCellMar>
        <w:tblLook w:val="04A0" w:firstRow="1" w:lastRow="0" w:firstColumn="1" w:lastColumn="0" w:noHBand="0" w:noVBand="1"/>
      </w:tblPr>
      <w:tblGrid>
        <w:gridCol w:w="620"/>
        <w:gridCol w:w="620"/>
        <w:gridCol w:w="620"/>
        <w:gridCol w:w="620"/>
        <w:gridCol w:w="620"/>
        <w:gridCol w:w="620"/>
        <w:gridCol w:w="620"/>
        <w:gridCol w:w="620"/>
        <w:gridCol w:w="620"/>
        <w:gridCol w:w="620"/>
        <w:gridCol w:w="620"/>
        <w:gridCol w:w="620"/>
      </w:tblGrid>
      <w:tr w:rsidR="00D96496" w:rsidRPr="00A05D44" w:rsidTr="00893839">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183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194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114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118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158</w:t>
            </w:r>
          </w:p>
        </w:tc>
      </w:tr>
    </w:tbl>
    <w:p w:rsidR="00D96496" w:rsidRPr="00A05D44" w:rsidRDefault="00D96496" w:rsidP="00D96496">
      <w:pPr>
        <w:tabs>
          <w:tab w:val="left" w:pos="806"/>
        </w:tabs>
        <w:autoSpaceDE w:val="0"/>
        <w:autoSpaceDN w:val="0"/>
        <w:adjustRightInd w:val="0"/>
        <w:spacing w:after="0" w:line="240" w:lineRule="auto"/>
        <w:rPr>
          <w:rFonts w:ascii="Arial" w:hAnsi="Arial" w:cs="Arial"/>
          <w:sz w:val="24"/>
          <w:szCs w:val="24"/>
        </w:rPr>
      </w:pPr>
      <w:r w:rsidRPr="00A05D44">
        <w:rPr>
          <w:rFonts w:ascii="Arial" w:hAnsi="Arial" w:cs="Arial"/>
          <w:sz w:val="24"/>
          <w:szCs w:val="24"/>
        </w:rPr>
        <w:tab/>
      </w:r>
    </w:p>
    <w:p w:rsidR="00D96496" w:rsidRPr="00A05D44" w:rsidRDefault="00D96496" w:rsidP="00D96496">
      <w:pPr>
        <w:tabs>
          <w:tab w:val="left" w:pos="806"/>
        </w:tabs>
        <w:autoSpaceDE w:val="0"/>
        <w:autoSpaceDN w:val="0"/>
        <w:adjustRightInd w:val="0"/>
        <w:spacing w:after="0" w:line="240" w:lineRule="auto"/>
        <w:rPr>
          <w:rFonts w:ascii="Arial" w:hAnsi="Arial" w:cs="Arial"/>
          <w:sz w:val="24"/>
          <w:szCs w:val="24"/>
        </w:rPr>
      </w:pPr>
    </w:p>
    <w:p w:rsidR="00D96496" w:rsidRPr="00BC4793" w:rsidRDefault="00D96496" w:rsidP="00BC4793">
      <w:pPr>
        <w:pStyle w:val="Prrafodelista"/>
        <w:numPr>
          <w:ilvl w:val="0"/>
          <w:numId w:val="33"/>
        </w:numPr>
        <w:tabs>
          <w:tab w:val="left" w:pos="806"/>
        </w:tabs>
        <w:autoSpaceDE w:val="0"/>
        <w:autoSpaceDN w:val="0"/>
        <w:adjustRightInd w:val="0"/>
        <w:spacing w:after="0" w:line="240" w:lineRule="auto"/>
        <w:rPr>
          <w:rFonts w:ascii="Arial" w:hAnsi="Arial" w:cs="Arial"/>
          <w:sz w:val="24"/>
          <w:szCs w:val="24"/>
        </w:rPr>
      </w:pPr>
      <w:r w:rsidRPr="00BC4793">
        <w:rPr>
          <w:rFonts w:ascii="Arial" w:hAnsi="Arial" w:cs="Arial"/>
          <w:sz w:val="24"/>
          <w:szCs w:val="24"/>
        </w:rPr>
        <w:t>Probar la hipótesis de que la media poblacional es menor que 165</w:t>
      </w:r>
      <w:r w:rsidR="00212C40" w:rsidRPr="00BC4793">
        <w:rPr>
          <w:rFonts w:ascii="Arial" w:hAnsi="Arial" w:cs="Arial"/>
          <w:sz w:val="24"/>
          <w:szCs w:val="24"/>
        </w:rPr>
        <w:t xml:space="preserve"> </w:t>
      </w:r>
      <w:proofErr w:type="gramStart"/>
      <w:r w:rsidR="00212C40" w:rsidRPr="00BC4793">
        <w:rPr>
          <w:rFonts w:ascii="Arial" w:hAnsi="Arial" w:cs="Arial"/>
          <w:sz w:val="24"/>
          <w:szCs w:val="24"/>
        </w:rPr>
        <w:t xml:space="preserve">y </w:t>
      </w:r>
      <w:r w:rsidR="005A3AE8" w:rsidRPr="00BC4793">
        <w:rPr>
          <w:rFonts w:ascii="Arial" w:hAnsi="Arial" w:cs="Arial"/>
          <w:sz w:val="24"/>
          <w:szCs w:val="24"/>
        </w:rPr>
        <w:t xml:space="preserve"> que</w:t>
      </w:r>
      <w:proofErr w:type="gramEnd"/>
      <w:r w:rsidR="005A3AE8" w:rsidRPr="00BC4793">
        <w:rPr>
          <w:rFonts w:ascii="Arial" w:hAnsi="Arial" w:cs="Arial"/>
          <w:sz w:val="24"/>
          <w:szCs w:val="24"/>
        </w:rPr>
        <w:t xml:space="preserve"> la desviación estándar es de 20.</w:t>
      </w:r>
    </w:p>
    <w:p w:rsidR="00BC4793" w:rsidRDefault="00BC4793" w:rsidP="00BC4793">
      <w:pPr>
        <w:pStyle w:val="Prrafodelista"/>
        <w:numPr>
          <w:ilvl w:val="0"/>
          <w:numId w:val="33"/>
        </w:numPr>
        <w:rPr>
          <w:rFonts w:ascii="Arial" w:hAnsi="Arial" w:cs="Arial"/>
          <w:sz w:val="24"/>
          <w:szCs w:val="24"/>
        </w:rPr>
      </w:pPr>
      <w:r w:rsidRPr="00893839">
        <w:rPr>
          <w:rFonts w:ascii="Arial" w:hAnsi="Arial" w:cs="Arial"/>
          <w:sz w:val="24"/>
          <w:szCs w:val="24"/>
        </w:rPr>
        <w:t>Realice el intervalo de confianza de la media</w:t>
      </w:r>
    </w:p>
    <w:p w:rsidR="00BC4793" w:rsidRDefault="00BC4793" w:rsidP="00BC4793">
      <w:pPr>
        <w:pStyle w:val="Prrafodelista"/>
        <w:numPr>
          <w:ilvl w:val="0"/>
          <w:numId w:val="33"/>
        </w:numPr>
      </w:pPr>
      <w:r w:rsidRPr="00BC4793">
        <w:rPr>
          <w:rFonts w:ascii="Arial" w:hAnsi="Arial" w:cs="Arial"/>
          <w:sz w:val="24"/>
          <w:szCs w:val="24"/>
        </w:rPr>
        <w:t>Realice el intervalo de confianza de la desviación estándar</w:t>
      </w:r>
    </w:p>
    <w:p w:rsidR="00BC4793" w:rsidRPr="00A05D44" w:rsidRDefault="00BC4793" w:rsidP="00D96496">
      <w:pPr>
        <w:tabs>
          <w:tab w:val="left" w:pos="806"/>
        </w:tabs>
        <w:autoSpaceDE w:val="0"/>
        <w:autoSpaceDN w:val="0"/>
        <w:adjustRightInd w:val="0"/>
        <w:spacing w:after="0" w:line="240" w:lineRule="auto"/>
        <w:rPr>
          <w:rFonts w:ascii="Arial" w:hAnsi="Arial" w:cs="Arial"/>
          <w:sz w:val="24"/>
          <w:szCs w:val="24"/>
        </w:rPr>
      </w:pPr>
    </w:p>
    <w:p w:rsidR="00F14FA3" w:rsidRDefault="00F14FA3" w:rsidP="00D96496">
      <w:pPr>
        <w:autoSpaceDE w:val="0"/>
        <w:autoSpaceDN w:val="0"/>
        <w:adjustRightInd w:val="0"/>
        <w:spacing w:after="0" w:line="240" w:lineRule="auto"/>
        <w:jc w:val="both"/>
        <w:rPr>
          <w:rFonts w:ascii="Arial" w:hAnsi="Arial" w:cs="Arial"/>
          <w:b/>
          <w:sz w:val="24"/>
          <w:szCs w:val="24"/>
        </w:rPr>
      </w:pPr>
    </w:p>
    <w:p w:rsidR="00F14FA3" w:rsidRDefault="00F14FA3" w:rsidP="00D96496">
      <w:pPr>
        <w:autoSpaceDE w:val="0"/>
        <w:autoSpaceDN w:val="0"/>
        <w:adjustRightInd w:val="0"/>
        <w:spacing w:after="0" w:line="240" w:lineRule="auto"/>
        <w:jc w:val="both"/>
        <w:rPr>
          <w:rFonts w:ascii="Arial" w:hAnsi="Arial" w:cs="Arial"/>
          <w:b/>
          <w:sz w:val="24"/>
          <w:szCs w:val="24"/>
        </w:rPr>
      </w:pPr>
    </w:p>
    <w:p w:rsidR="00F14FA3" w:rsidRDefault="00F14FA3" w:rsidP="00D96496">
      <w:pPr>
        <w:autoSpaceDE w:val="0"/>
        <w:autoSpaceDN w:val="0"/>
        <w:adjustRightInd w:val="0"/>
        <w:spacing w:after="0" w:line="240" w:lineRule="auto"/>
        <w:jc w:val="both"/>
        <w:rPr>
          <w:rFonts w:ascii="Arial" w:hAnsi="Arial" w:cs="Arial"/>
          <w:b/>
          <w:sz w:val="24"/>
          <w:szCs w:val="24"/>
        </w:rPr>
      </w:pPr>
    </w:p>
    <w:p w:rsidR="00F14FA3" w:rsidRDefault="00F14FA3" w:rsidP="00D96496">
      <w:pPr>
        <w:autoSpaceDE w:val="0"/>
        <w:autoSpaceDN w:val="0"/>
        <w:adjustRightInd w:val="0"/>
        <w:spacing w:after="0" w:line="240" w:lineRule="auto"/>
        <w:jc w:val="both"/>
        <w:rPr>
          <w:rFonts w:ascii="Arial" w:hAnsi="Arial" w:cs="Arial"/>
          <w:b/>
          <w:sz w:val="24"/>
          <w:szCs w:val="24"/>
        </w:rPr>
      </w:pPr>
    </w:p>
    <w:p w:rsidR="00D96496" w:rsidRPr="00A05D44" w:rsidRDefault="00D96496" w:rsidP="00D96496">
      <w:pPr>
        <w:autoSpaceDE w:val="0"/>
        <w:autoSpaceDN w:val="0"/>
        <w:adjustRightInd w:val="0"/>
        <w:spacing w:after="0" w:line="240" w:lineRule="auto"/>
        <w:jc w:val="both"/>
        <w:rPr>
          <w:rFonts w:ascii="Arial" w:hAnsi="Arial" w:cs="Arial"/>
          <w:sz w:val="24"/>
          <w:szCs w:val="24"/>
        </w:rPr>
      </w:pPr>
      <w:r w:rsidRPr="00F14FA3">
        <w:rPr>
          <w:rFonts w:ascii="Arial" w:hAnsi="Arial" w:cs="Arial"/>
          <w:b/>
          <w:sz w:val="24"/>
          <w:szCs w:val="24"/>
        </w:rPr>
        <w:lastRenderedPageBreak/>
        <w:t>Ejercicio 1</w:t>
      </w:r>
      <w:r w:rsidR="005A3AE8" w:rsidRPr="00F14FA3">
        <w:rPr>
          <w:rFonts w:ascii="Arial" w:hAnsi="Arial" w:cs="Arial"/>
          <w:b/>
          <w:sz w:val="24"/>
          <w:szCs w:val="24"/>
        </w:rPr>
        <w:t>4</w:t>
      </w:r>
      <w:r w:rsidRPr="00A05D44">
        <w:rPr>
          <w:rFonts w:ascii="Arial" w:hAnsi="Arial" w:cs="Arial"/>
          <w:sz w:val="24"/>
          <w:szCs w:val="24"/>
        </w:rPr>
        <w:t xml:space="preserve"> ¿Es posible concluir que la edad media de defunción por la enfermedad de células falciformes homocigótica es </w:t>
      </w:r>
      <w:r w:rsidR="009950D7">
        <w:rPr>
          <w:rFonts w:ascii="Arial" w:hAnsi="Arial" w:cs="Arial"/>
          <w:sz w:val="24"/>
          <w:szCs w:val="24"/>
        </w:rPr>
        <w:t>de</w:t>
      </w:r>
      <w:r w:rsidRPr="00A05D44">
        <w:rPr>
          <w:rFonts w:ascii="Arial" w:hAnsi="Arial" w:cs="Arial"/>
          <w:sz w:val="24"/>
          <w:szCs w:val="24"/>
        </w:rPr>
        <w:t xml:space="preserve"> 30 años? Una muestra de 50 pacientes proporciona las siguientes edades en años:</w:t>
      </w:r>
    </w:p>
    <w:p w:rsidR="00D96496" w:rsidRPr="00893839" w:rsidRDefault="00D96496" w:rsidP="00D96496">
      <w:pPr>
        <w:autoSpaceDE w:val="0"/>
        <w:autoSpaceDN w:val="0"/>
        <w:adjustRightInd w:val="0"/>
        <w:spacing w:after="0" w:line="240" w:lineRule="auto"/>
        <w:rPr>
          <w:rFonts w:ascii="Arial" w:hAnsi="Arial" w:cs="Arial"/>
          <w:sz w:val="24"/>
          <w:szCs w:val="24"/>
        </w:rPr>
      </w:pPr>
    </w:p>
    <w:tbl>
      <w:tblPr>
        <w:tblW w:w="7000" w:type="dxa"/>
        <w:tblCellMar>
          <w:left w:w="70" w:type="dxa"/>
          <w:right w:w="70" w:type="dxa"/>
        </w:tblCellMar>
        <w:tblLook w:val="04A0" w:firstRow="1" w:lastRow="0" w:firstColumn="1" w:lastColumn="0" w:noHBand="0" w:noVBand="1"/>
      </w:tblPr>
      <w:tblGrid>
        <w:gridCol w:w="700"/>
        <w:gridCol w:w="700"/>
        <w:gridCol w:w="700"/>
        <w:gridCol w:w="700"/>
        <w:gridCol w:w="700"/>
        <w:gridCol w:w="700"/>
        <w:gridCol w:w="700"/>
        <w:gridCol w:w="700"/>
        <w:gridCol w:w="700"/>
        <w:gridCol w:w="700"/>
      </w:tblGrid>
      <w:tr w:rsidR="00D96496" w:rsidRPr="00893839" w:rsidTr="0089383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15.5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45. 1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0.8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18.2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9.7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28. 1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18.2</w:t>
            </w:r>
          </w:p>
        </w:tc>
      </w:tr>
      <w:tr w:rsidR="00D96496" w:rsidRPr="00893839"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27.6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66.4</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67.4</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61.7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16.2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31.7</w:t>
            </w:r>
          </w:p>
        </w:tc>
      </w:tr>
      <w:tr w:rsidR="00D96496" w:rsidRPr="00893839"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13.5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31.2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29.7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14.4</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13.5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2.6</w:t>
            </w:r>
          </w:p>
        </w:tc>
      </w:tr>
      <w:tr w:rsidR="00D96496" w:rsidRPr="00893839"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20.7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30.9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36.6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23.6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0.9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7.6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23.5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6.3</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40.2</w:t>
            </w:r>
          </w:p>
        </w:tc>
      </w:tr>
      <w:tr w:rsidR="00D96496" w:rsidRPr="00893839"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23.7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4.8</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33.2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27.1</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36.7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38</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21.8</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2.4</w:t>
            </w:r>
          </w:p>
        </w:tc>
      </w:tr>
    </w:tbl>
    <w:p w:rsidR="00D96496" w:rsidRPr="00893839" w:rsidRDefault="00D96496" w:rsidP="00D96496">
      <w:pPr>
        <w:autoSpaceDE w:val="0"/>
        <w:autoSpaceDN w:val="0"/>
        <w:adjustRightInd w:val="0"/>
        <w:spacing w:after="0" w:line="240" w:lineRule="auto"/>
        <w:rPr>
          <w:rFonts w:ascii="Arial" w:hAnsi="Arial" w:cs="Arial"/>
          <w:sz w:val="24"/>
          <w:szCs w:val="24"/>
        </w:rPr>
      </w:pPr>
    </w:p>
    <w:p w:rsidR="00BC4793" w:rsidRDefault="00BC4793" w:rsidP="00D96496">
      <w:pPr>
        <w:autoSpaceDE w:val="0"/>
        <w:autoSpaceDN w:val="0"/>
        <w:adjustRightInd w:val="0"/>
        <w:spacing w:after="0" w:line="240" w:lineRule="auto"/>
        <w:rPr>
          <w:rFonts w:ascii="Arial" w:hAnsi="Arial" w:cs="Arial"/>
          <w:sz w:val="24"/>
          <w:szCs w:val="24"/>
        </w:rPr>
      </w:pPr>
    </w:p>
    <w:p w:rsidR="00BC4793" w:rsidRDefault="00BC4793" w:rsidP="00D96496">
      <w:pPr>
        <w:autoSpaceDE w:val="0"/>
        <w:autoSpaceDN w:val="0"/>
        <w:adjustRightInd w:val="0"/>
        <w:spacing w:after="0" w:line="240" w:lineRule="auto"/>
        <w:rPr>
          <w:rFonts w:ascii="Arial" w:hAnsi="Arial" w:cs="Arial"/>
          <w:sz w:val="24"/>
          <w:szCs w:val="24"/>
        </w:rPr>
      </w:pPr>
    </w:p>
    <w:p w:rsidR="00D96496" w:rsidRPr="00A05D44" w:rsidRDefault="00D96496" w:rsidP="00D96496">
      <w:pPr>
        <w:autoSpaceDE w:val="0"/>
        <w:autoSpaceDN w:val="0"/>
        <w:adjustRightInd w:val="0"/>
        <w:spacing w:after="0" w:line="240" w:lineRule="auto"/>
        <w:rPr>
          <w:rFonts w:ascii="Arial" w:hAnsi="Arial" w:cs="Arial"/>
          <w:sz w:val="24"/>
          <w:szCs w:val="24"/>
        </w:rPr>
      </w:pPr>
      <w:r w:rsidRPr="00F14FA3">
        <w:rPr>
          <w:rFonts w:ascii="Arial" w:hAnsi="Arial" w:cs="Arial"/>
          <w:b/>
          <w:sz w:val="24"/>
          <w:szCs w:val="24"/>
        </w:rPr>
        <w:t xml:space="preserve">Ejercicio </w:t>
      </w:r>
      <w:r w:rsidR="005A3AE8" w:rsidRPr="00F14FA3">
        <w:rPr>
          <w:rFonts w:ascii="Arial" w:hAnsi="Arial" w:cs="Arial"/>
          <w:b/>
          <w:sz w:val="24"/>
          <w:szCs w:val="24"/>
        </w:rPr>
        <w:t>15</w:t>
      </w:r>
      <w:r w:rsidRPr="00A05D44">
        <w:rPr>
          <w:rFonts w:ascii="Arial" w:hAnsi="Arial" w:cs="Arial"/>
          <w:sz w:val="24"/>
          <w:szCs w:val="24"/>
        </w:rPr>
        <w:t>. Los siguientes datos se refieren a los niveles de presión intraocular (en mm Hg) registrados en una muestra de 21 individuos de edad avanzada:</w:t>
      </w:r>
    </w:p>
    <w:p w:rsidR="00D96496" w:rsidRPr="00A05D44" w:rsidRDefault="00D96496" w:rsidP="00D96496">
      <w:pPr>
        <w:autoSpaceDE w:val="0"/>
        <w:autoSpaceDN w:val="0"/>
        <w:adjustRightInd w:val="0"/>
        <w:spacing w:after="0" w:line="240" w:lineRule="auto"/>
        <w:rPr>
          <w:rFonts w:ascii="Arial" w:hAnsi="Arial" w:cs="Arial"/>
          <w:sz w:val="24"/>
          <w:szCs w:val="24"/>
        </w:rPr>
      </w:pPr>
    </w:p>
    <w:tbl>
      <w:tblPr>
        <w:tblW w:w="6600" w:type="dxa"/>
        <w:jc w:val="center"/>
        <w:tblCellMar>
          <w:left w:w="70" w:type="dxa"/>
          <w:right w:w="70" w:type="dxa"/>
        </w:tblCellMar>
        <w:tblLook w:val="04A0" w:firstRow="1" w:lastRow="0" w:firstColumn="1" w:lastColumn="0" w:noHBand="0" w:noVBand="1"/>
      </w:tblPr>
      <w:tblGrid>
        <w:gridCol w:w="660"/>
        <w:gridCol w:w="660"/>
        <w:gridCol w:w="660"/>
        <w:gridCol w:w="660"/>
        <w:gridCol w:w="660"/>
        <w:gridCol w:w="660"/>
        <w:gridCol w:w="660"/>
        <w:gridCol w:w="660"/>
        <w:gridCol w:w="660"/>
        <w:gridCol w:w="660"/>
      </w:tblGrid>
      <w:tr w:rsidR="00D96496" w:rsidRPr="00A05D44" w:rsidTr="00893839">
        <w:trPr>
          <w:trHeight w:val="31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w:t>
            </w:r>
          </w:p>
        </w:tc>
      </w:tr>
      <w:tr w:rsidR="00D96496" w:rsidRPr="00A05D44" w:rsidTr="00893839">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16.4</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24.2</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12.2</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14.4</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18.5</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20.8</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16.2</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14.9</w:t>
            </w:r>
          </w:p>
        </w:tc>
      </w:tr>
      <w:tr w:rsidR="00D96496" w:rsidRPr="00A05D44" w:rsidTr="00893839">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19.6</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r>
    </w:tbl>
    <w:p w:rsidR="00A05D44" w:rsidRDefault="00A05D44" w:rsidP="00D96496">
      <w:pPr>
        <w:autoSpaceDE w:val="0"/>
        <w:autoSpaceDN w:val="0"/>
        <w:adjustRightInd w:val="0"/>
        <w:spacing w:after="0" w:line="240" w:lineRule="auto"/>
        <w:rPr>
          <w:rFonts w:ascii="Arial" w:hAnsi="Arial" w:cs="Arial"/>
          <w:sz w:val="24"/>
          <w:szCs w:val="24"/>
        </w:rPr>
      </w:pPr>
    </w:p>
    <w:p w:rsidR="00D96496" w:rsidRPr="00BC4793" w:rsidRDefault="00D96496" w:rsidP="00BC4793">
      <w:pPr>
        <w:pStyle w:val="Prrafodelista"/>
        <w:numPr>
          <w:ilvl w:val="0"/>
          <w:numId w:val="34"/>
        </w:numPr>
        <w:autoSpaceDE w:val="0"/>
        <w:autoSpaceDN w:val="0"/>
        <w:adjustRightInd w:val="0"/>
        <w:spacing w:after="0" w:line="240" w:lineRule="auto"/>
        <w:rPr>
          <w:rFonts w:ascii="Arial" w:hAnsi="Arial" w:cs="Arial"/>
          <w:sz w:val="24"/>
          <w:szCs w:val="24"/>
        </w:rPr>
      </w:pPr>
      <w:r w:rsidRPr="00BC4793">
        <w:rPr>
          <w:rFonts w:ascii="Arial" w:hAnsi="Arial" w:cs="Arial"/>
          <w:sz w:val="24"/>
          <w:szCs w:val="24"/>
        </w:rPr>
        <w:t xml:space="preserve">¿Es posible concluir a partir de estos datos que la media de la población de la cual se extrajo la muestra es mayor que 14? </w:t>
      </w:r>
      <w:r w:rsidR="005A3AE8" w:rsidRPr="00BC4793">
        <w:rPr>
          <w:rFonts w:ascii="Arial" w:hAnsi="Arial" w:cs="Arial"/>
          <w:sz w:val="24"/>
          <w:szCs w:val="24"/>
        </w:rPr>
        <w:t xml:space="preserve"> ¿que la desviación estándar es mayor que 1?</w:t>
      </w:r>
    </w:p>
    <w:p w:rsidR="00BC4793" w:rsidRDefault="00BC4793" w:rsidP="00BC4793">
      <w:pPr>
        <w:pStyle w:val="Prrafodelista"/>
        <w:numPr>
          <w:ilvl w:val="0"/>
          <w:numId w:val="34"/>
        </w:numPr>
        <w:rPr>
          <w:rFonts w:ascii="Arial" w:hAnsi="Arial" w:cs="Arial"/>
          <w:sz w:val="24"/>
          <w:szCs w:val="24"/>
        </w:rPr>
      </w:pPr>
      <w:r w:rsidRPr="00893839">
        <w:rPr>
          <w:rFonts w:ascii="Arial" w:hAnsi="Arial" w:cs="Arial"/>
          <w:sz w:val="24"/>
          <w:szCs w:val="24"/>
        </w:rPr>
        <w:t>Realice el intervalo de confianza de la media</w:t>
      </w:r>
    </w:p>
    <w:p w:rsidR="00BC4793" w:rsidRDefault="00BC4793" w:rsidP="00BC4793">
      <w:pPr>
        <w:pStyle w:val="Prrafodelista"/>
        <w:numPr>
          <w:ilvl w:val="0"/>
          <w:numId w:val="34"/>
        </w:numPr>
      </w:pPr>
      <w:r w:rsidRPr="00BC4793">
        <w:rPr>
          <w:rFonts w:ascii="Arial" w:hAnsi="Arial" w:cs="Arial"/>
          <w:sz w:val="24"/>
          <w:szCs w:val="24"/>
        </w:rPr>
        <w:t>Realice el intervalo de confianza de la desviación estándar</w:t>
      </w:r>
    </w:p>
    <w:p w:rsidR="00BC4793" w:rsidRPr="00A05D44" w:rsidRDefault="00BC4793" w:rsidP="00D96496">
      <w:pPr>
        <w:autoSpaceDE w:val="0"/>
        <w:autoSpaceDN w:val="0"/>
        <w:adjustRightInd w:val="0"/>
        <w:spacing w:after="0" w:line="240" w:lineRule="auto"/>
        <w:rPr>
          <w:rFonts w:ascii="Arial" w:hAnsi="Arial" w:cs="Arial"/>
          <w:sz w:val="24"/>
          <w:szCs w:val="24"/>
        </w:rPr>
      </w:pPr>
    </w:p>
    <w:p w:rsidR="00D96496" w:rsidRDefault="00D96496"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Default="00F14FA3" w:rsidP="00D96496">
      <w:pPr>
        <w:autoSpaceDE w:val="0"/>
        <w:autoSpaceDN w:val="0"/>
        <w:adjustRightInd w:val="0"/>
        <w:spacing w:after="0" w:line="360" w:lineRule="auto"/>
        <w:jc w:val="both"/>
        <w:rPr>
          <w:rFonts w:ascii="Arial" w:hAnsi="Arial" w:cs="Arial"/>
          <w:b/>
          <w:sz w:val="24"/>
          <w:szCs w:val="24"/>
        </w:rPr>
      </w:pPr>
    </w:p>
    <w:p w:rsidR="00F14FA3" w:rsidRPr="00F14FA3" w:rsidRDefault="00F14FA3" w:rsidP="00D96496">
      <w:pPr>
        <w:autoSpaceDE w:val="0"/>
        <w:autoSpaceDN w:val="0"/>
        <w:adjustRightInd w:val="0"/>
        <w:spacing w:after="0" w:line="360" w:lineRule="auto"/>
        <w:jc w:val="both"/>
        <w:rPr>
          <w:rFonts w:ascii="Arial" w:hAnsi="Arial" w:cs="Arial"/>
          <w:b/>
          <w:sz w:val="24"/>
          <w:szCs w:val="24"/>
        </w:rPr>
      </w:pPr>
    </w:p>
    <w:p w:rsidR="00375684" w:rsidRDefault="00375684" w:rsidP="00A05D44">
      <w:pPr>
        <w:jc w:val="both"/>
        <w:rPr>
          <w:rFonts w:ascii="Arial" w:hAnsi="Arial" w:cs="Arial"/>
          <w:sz w:val="24"/>
          <w:szCs w:val="24"/>
        </w:rPr>
      </w:pPr>
      <w:r w:rsidRPr="00F14FA3">
        <w:rPr>
          <w:rFonts w:ascii="Arial" w:hAnsi="Arial" w:cs="Arial"/>
          <w:b/>
          <w:sz w:val="24"/>
          <w:szCs w:val="24"/>
        </w:rPr>
        <w:lastRenderedPageBreak/>
        <w:t xml:space="preserve">Ejercicio </w:t>
      </w:r>
      <w:r w:rsidR="005A3AE8" w:rsidRPr="00F14FA3">
        <w:rPr>
          <w:rFonts w:ascii="Arial" w:hAnsi="Arial" w:cs="Arial"/>
          <w:b/>
          <w:sz w:val="24"/>
          <w:szCs w:val="24"/>
        </w:rPr>
        <w:t>16</w:t>
      </w:r>
      <w:r w:rsidR="00A05D44">
        <w:rPr>
          <w:rFonts w:ascii="Arial" w:hAnsi="Arial" w:cs="Arial"/>
          <w:sz w:val="24"/>
          <w:szCs w:val="24"/>
        </w:rPr>
        <w:t xml:space="preserve">. </w:t>
      </w:r>
      <w:r w:rsidRPr="00893839">
        <w:rPr>
          <w:rFonts w:ascii="Arial" w:hAnsi="Arial" w:cs="Arial"/>
          <w:sz w:val="24"/>
          <w:szCs w:val="24"/>
        </w:rPr>
        <w:t xml:space="preserve">Los datos que se presentan abajo son las lecturas del rendimiento de un proceso químico en días consecutivos (Leer los datos hacia abajo y hacia la derecha). </w:t>
      </w:r>
    </w:p>
    <w:p w:rsidR="00C73954" w:rsidRPr="00893839" w:rsidRDefault="00C73954" w:rsidP="00A05D44">
      <w:pPr>
        <w:jc w:val="both"/>
        <w:rPr>
          <w:rFonts w:ascii="Arial" w:hAnsi="Arial" w:cs="Arial"/>
          <w:sz w:val="24"/>
          <w:szCs w:val="24"/>
        </w:rPr>
      </w:pPr>
    </w:p>
    <w:tbl>
      <w:tblPr>
        <w:tblW w:w="0" w:type="auto"/>
        <w:jc w:val="center"/>
        <w:tblLook w:val="04A0" w:firstRow="1" w:lastRow="0" w:firstColumn="1" w:lastColumn="0" w:noHBand="0" w:noVBand="1"/>
      </w:tblPr>
      <w:tblGrid>
        <w:gridCol w:w="817"/>
        <w:gridCol w:w="684"/>
        <w:gridCol w:w="684"/>
        <w:gridCol w:w="684"/>
        <w:gridCol w:w="684"/>
        <w:gridCol w:w="684"/>
        <w:gridCol w:w="684"/>
        <w:gridCol w:w="684"/>
        <w:gridCol w:w="684"/>
      </w:tblGrid>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97.3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85.1</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91.2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92.1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83.6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96.8</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90.5</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96.4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96.3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95.6</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91.4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83.0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96.1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88.3</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95.3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91.1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98.0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84.1</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92.4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83.7</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95.1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97.8</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84.9</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82.9</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91.7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87.3</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92.4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95.2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88.8</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82.6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87.5</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86.4</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87.73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83.1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84.5</w:t>
            </w:r>
          </w:p>
        </w:tc>
      </w:tr>
    </w:tbl>
    <w:p w:rsidR="00375684" w:rsidRPr="00893839" w:rsidRDefault="00375684" w:rsidP="00375684">
      <w:pPr>
        <w:rPr>
          <w:rFonts w:ascii="Arial" w:hAnsi="Arial" w:cs="Arial"/>
          <w:sz w:val="24"/>
          <w:szCs w:val="24"/>
        </w:rPr>
      </w:pPr>
    </w:p>
    <w:p w:rsidR="00375684" w:rsidRPr="00893839" w:rsidRDefault="00375684" w:rsidP="00BC4793">
      <w:pPr>
        <w:pStyle w:val="Prrafodelista"/>
        <w:numPr>
          <w:ilvl w:val="0"/>
          <w:numId w:val="35"/>
        </w:numPr>
        <w:rPr>
          <w:rFonts w:ascii="Arial" w:hAnsi="Arial" w:cs="Arial"/>
          <w:sz w:val="24"/>
          <w:szCs w:val="24"/>
        </w:rPr>
      </w:pPr>
      <w:r w:rsidRPr="00893839">
        <w:rPr>
          <w:rFonts w:ascii="Arial" w:hAnsi="Arial" w:cs="Arial"/>
          <w:sz w:val="24"/>
          <w:szCs w:val="24"/>
        </w:rPr>
        <w:t>Realizar el análisis descriptivo</w:t>
      </w:r>
    </w:p>
    <w:p w:rsidR="00375684" w:rsidRPr="00893839" w:rsidRDefault="00375684" w:rsidP="00BC4793">
      <w:pPr>
        <w:pStyle w:val="Prrafodelista"/>
        <w:numPr>
          <w:ilvl w:val="0"/>
          <w:numId w:val="35"/>
        </w:numPr>
        <w:rPr>
          <w:rFonts w:ascii="Arial" w:hAnsi="Arial" w:cs="Arial"/>
          <w:sz w:val="24"/>
          <w:szCs w:val="24"/>
        </w:rPr>
      </w:pPr>
      <w:r w:rsidRPr="00893839">
        <w:rPr>
          <w:rFonts w:ascii="Arial" w:hAnsi="Arial" w:cs="Arial"/>
          <w:sz w:val="24"/>
          <w:szCs w:val="24"/>
        </w:rPr>
        <w:t>Pruebe la hipótesis de que el rendimiento promedio del proceso químico es de 95.</w:t>
      </w:r>
    </w:p>
    <w:p w:rsidR="00375684" w:rsidRDefault="00375684" w:rsidP="00BC4793">
      <w:pPr>
        <w:pStyle w:val="Prrafodelista"/>
        <w:numPr>
          <w:ilvl w:val="0"/>
          <w:numId w:val="35"/>
        </w:numPr>
        <w:rPr>
          <w:rFonts w:ascii="Arial" w:hAnsi="Arial" w:cs="Arial"/>
          <w:sz w:val="24"/>
          <w:szCs w:val="24"/>
        </w:rPr>
      </w:pPr>
      <w:r w:rsidRPr="00893839">
        <w:rPr>
          <w:rFonts w:ascii="Arial" w:hAnsi="Arial" w:cs="Arial"/>
          <w:sz w:val="24"/>
          <w:szCs w:val="24"/>
        </w:rPr>
        <w:t>Realice el intervalo de confianza de la media</w:t>
      </w:r>
    </w:p>
    <w:p w:rsidR="005A3AE8" w:rsidRDefault="005A3AE8" w:rsidP="00BC4793">
      <w:pPr>
        <w:pStyle w:val="Prrafodelista"/>
        <w:numPr>
          <w:ilvl w:val="0"/>
          <w:numId w:val="35"/>
        </w:numPr>
        <w:rPr>
          <w:rFonts w:ascii="Arial" w:hAnsi="Arial" w:cs="Arial"/>
          <w:sz w:val="24"/>
          <w:szCs w:val="24"/>
        </w:rPr>
      </w:pPr>
      <w:r>
        <w:rPr>
          <w:rFonts w:ascii="Arial" w:hAnsi="Arial" w:cs="Arial"/>
          <w:sz w:val="24"/>
          <w:szCs w:val="24"/>
        </w:rPr>
        <w:t xml:space="preserve">Pruebe la hipótesis de </w:t>
      </w:r>
      <w:r w:rsidR="000678A3">
        <w:rPr>
          <w:rFonts w:ascii="Arial" w:hAnsi="Arial" w:cs="Arial"/>
          <w:sz w:val="24"/>
          <w:szCs w:val="24"/>
        </w:rPr>
        <w:t>que la</w:t>
      </w:r>
      <w:r>
        <w:rPr>
          <w:rFonts w:ascii="Arial" w:hAnsi="Arial" w:cs="Arial"/>
          <w:sz w:val="24"/>
          <w:szCs w:val="24"/>
        </w:rPr>
        <w:t xml:space="preserve"> desviación estándar del rendimiento es </w:t>
      </w:r>
      <w:r w:rsidR="000678A3">
        <w:rPr>
          <w:rFonts w:ascii="Arial" w:hAnsi="Arial" w:cs="Arial"/>
          <w:sz w:val="24"/>
          <w:szCs w:val="24"/>
        </w:rPr>
        <w:t>3.</w:t>
      </w:r>
    </w:p>
    <w:p w:rsidR="000678A3" w:rsidRPr="00893839" w:rsidRDefault="000678A3" w:rsidP="00BC4793">
      <w:pPr>
        <w:pStyle w:val="Prrafodelista"/>
        <w:numPr>
          <w:ilvl w:val="0"/>
          <w:numId w:val="35"/>
        </w:numPr>
        <w:rPr>
          <w:rFonts w:ascii="Arial" w:hAnsi="Arial" w:cs="Arial"/>
          <w:sz w:val="24"/>
          <w:szCs w:val="24"/>
        </w:rPr>
      </w:pPr>
      <w:r>
        <w:rPr>
          <w:rFonts w:ascii="Arial" w:hAnsi="Arial" w:cs="Arial"/>
          <w:sz w:val="24"/>
          <w:szCs w:val="24"/>
        </w:rPr>
        <w:t>Realice el intervalo de confianza de la desviación estándar.</w:t>
      </w:r>
    </w:p>
    <w:p w:rsidR="00D96496" w:rsidRPr="00893839" w:rsidRDefault="00D96496" w:rsidP="00746B28">
      <w:pPr>
        <w:rPr>
          <w:rFonts w:ascii="Arial" w:hAnsi="Arial" w:cs="Arial"/>
          <w:sz w:val="24"/>
          <w:szCs w:val="24"/>
        </w:rPr>
      </w:pPr>
    </w:p>
    <w:p w:rsidR="00375684" w:rsidRPr="00893839" w:rsidRDefault="00375684" w:rsidP="00375684">
      <w:pPr>
        <w:rPr>
          <w:rFonts w:ascii="Arial" w:hAnsi="Arial" w:cs="Arial"/>
          <w:sz w:val="24"/>
          <w:szCs w:val="24"/>
        </w:rPr>
      </w:pPr>
      <w:r w:rsidRPr="00F14FA3">
        <w:rPr>
          <w:rFonts w:ascii="Arial" w:hAnsi="Arial" w:cs="Arial"/>
          <w:b/>
          <w:sz w:val="24"/>
          <w:szCs w:val="24"/>
        </w:rPr>
        <w:t xml:space="preserve">Ejercicio </w:t>
      </w:r>
      <w:r w:rsidR="00D96496" w:rsidRPr="00F14FA3">
        <w:rPr>
          <w:rFonts w:ascii="Arial" w:hAnsi="Arial" w:cs="Arial"/>
          <w:b/>
          <w:sz w:val="24"/>
          <w:szCs w:val="24"/>
        </w:rPr>
        <w:t>1</w:t>
      </w:r>
      <w:r w:rsidR="000678A3" w:rsidRPr="00F14FA3">
        <w:rPr>
          <w:rFonts w:ascii="Arial" w:hAnsi="Arial" w:cs="Arial"/>
          <w:b/>
          <w:sz w:val="24"/>
          <w:szCs w:val="24"/>
        </w:rPr>
        <w:t>7</w:t>
      </w:r>
      <w:r w:rsidRPr="00893839">
        <w:rPr>
          <w:rFonts w:ascii="Arial" w:hAnsi="Arial" w:cs="Arial"/>
          <w:sz w:val="24"/>
          <w:szCs w:val="24"/>
        </w:rPr>
        <w:t>.</w:t>
      </w:r>
      <w:r w:rsidR="00A05D44">
        <w:rPr>
          <w:rFonts w:ascii="Arial" w:hAnsi="Arial" w:cs="Arial"/>
          <w:sz w:val="24"/>
          <w:szCs w:val="24"/>
        </w:rPr>
        <w:t xml:space="preserve"> </w:t>
      </w:r>
      <w:r w:rsidRPr="00893839">
        <w:rPr>
          <w:rFonts w:ascii="Arial" w:hAnsi="Arial" w:cs="Arial"/>
          <w:sz w:val="24"/>
          <w:szCs w:val="24"/>
        </w:rPr>
        <w:t>El tiempo de falla en horas de un componente electrónico sometido a una prueba de vida acelerada se muestra en la siguiente tabla</w:t>
      </w:r>
    </w:p>
    <w:tbl>
      <w:tblPr>
        <w:tblW w:w="0" w:type="auto"/>
        <w:tblInd w:w="2320" w:type="dxa"/>
        <w:tblCellMar>
          <w:left w:w="70" w:type="dxa"/>
          <w:right w:w="70" w:type="dxa"/>
        </w:tblCellMar>
        <w:tblLook w:val="04A0" w:firstRow="1" w:lastRow="0" w:firstColumn="1" w:lastColumn="0" w:noHBand="0" w:noVBand="1"/>
      </w:tblPr>
      <w:tblGrid>
        <w:gridCol w:w="541"/>
        <w:gridCol w:w="541"/>
        <w:gridCol w:w="541"/>
        <w:gridCol w:w="541"/>
        <w:gridCol w:w="541"/>
        <w:gridCol w:w="541"/>
        <w:gridCol w:w="541"/>
        <w:gridCol w:w="541"/>
      </w:tblGrid>
      <w:tr w:rsidR="00746B28" w:rsidRPr="00893839" w:rsidTr="00746B28">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121</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133</w:t>
            </w:r>
          </w:p>
        </w:tc>
      </w:tr>
      <w:tr w:rsidR="00746B28" w:rsidRPr="00893839"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123</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136</w:t>
            </w:r>
          </w:p>
        </w:tc>
        <w:tc>
          <w:tcPr>
            <w:tcW w:w="0" w:type="auto"/>
            <w:tcBorders>
              <w:top w:val="nil"/>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141</w:t>
            </w:r>
          </w:p>
        </w:tc>
      </w:tr>
      <w:tr w:rsidR="00746B28" w:rsidRPr="00893839"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140</w:t>
            </w:r>
          </w:p>
        </w:tc>
        <w:tc>
          <w:tcPr>
            <w:tcW w:w="0" w:type="auto"/>
            <w:tcBorders>
              <w:top w:val="nil"/>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r>
      <w:tr w:rsidR="00746B28" w:rsidRPr="00893839"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w:t>
            </w:r>
          </w:p>
        </w:tc>
        <w:tc>
          <w:tcPr>
            <w:tcW w:w="0" w:type="auto"/>
            <w:tcBorders>
              <w:top w:val="nil"/>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r>
      <w:tr w:rsidR="00746B28" w:rsidRPr="00893839"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151</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c>
          <w:tcPr>
            <w:tcW w:w="0" w:type="auto"/>
            <w:tcBorders>
              <w:top w:val="nil"/>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126</w:t>
            </w:r>
          </w:p>
        </w:tc>
      </w:tr>
    </w:tbl>
    <w:p w:rsidR="00746B28" w:rsidRPr="00893839" w:rsidRDefault="00746B28" w:rsidP="00746B28">
      <w:pPr>
        <w:pStyle w:val="Prrafodelista"/>
        <w:numPr>
          <w:ilvl w:val="0"/>
          <w:numId w:val="6"/>
        </w:numPr>
        <w:rPr>
          <w:rFonts w:ascii="Arial" w:hAnsi="Arial" w:cs="Arial"/>
          <w:sz w:val="24"/>
          <w:szCs w:val="24"/>
        </w:rPr>
      </w:pPr>
      <w:r w:rsidRPr="00893839">
        <w:rPr>
          <w:rFonts w:ascii="Arial" w:hAnsi="Arial" w:cs="Arial"/>
          <w:sz w:val="24"/>
          <w:szCs w:val="24"/>
        </w:rPr>
        <w:t>Realizar el análisis descriptivo</w:t>
      </w:r>
    </w:p>
    <w:p w:rsidR="00746B28" w:rsidRPr="00893839" w:rsidRDefault="00746B28" w:rsidP="00746B28">
      <w:pPr>
        <w:pStyle w:val="Prrafodelista"/>
        <w:numPr>
          <w:ilvl w:val="0"/>
          <w:numId w:val="6"/>
        </w:numPr>
        <w:rPr>
          <w:rFonts w:ascii="Arial" w:hAnsi="Arial" w:cs="Arial"/>
          <w:sz w:val="24"/>
          <w:szCs w:val="24"/>
        </w:rPr>
      </w:pPr>
      <w:r w:rsidRPr="00893839">
        <w:rPr>
          <w:rFonts w:ascii="Arial" w:hAnsi="Arial" w:cs="Arial"/>
          <w:sz w:val="24"/>
          <w:szCs w:val="24"/>
        </w:rPr>
        <w:lastRenderedPageBreak/>
        <w:t>Pruebe la hipótesis de que el tiempo de falla promedio es de 145.</w:t>
      </w:r>
    </w:p>
    <w:p w:rsidR="00D607B7" w:rsidRDefault="00D607B7" w:rsidP="00D607B7">
      <w:pPr>
        <w:pStyle w:val="Prrafodelista"/>
        <w:numPr>
          <w:ilvl w:val="0"/>
          <w:numId w:val="6"/>
        </w:numPr>
        <w:rPr>
          <w:rFonts w:ascii="Arial" w:hAnsi="Arial" w:cs="Arial"/>
          <w:sz w:val="24"/>
          <w:szCs w:val="24"/>
        </w:rPr>
      </w:pPr>
      <w:r w:rsidRPr="00893839">
        <w:rPr>
          <w:rFonts w:ascii="Arial" w:hAnsi="Arial" w:cs="Arial"/>
          <w:sz w:val="24"/>
          <w:szCs w:val="24"/>
        </w:rPr>
        <w:t>Realice el intervalo de confianza de la media</w:t>
      </w:r>
    </w:p>
    <w:p w:rsidR="00D607B7" w:rsidRDefault="00D607B7" w:rsidP="00D607B7">
      <w:pPr>
        <w:pStyle w:val="Prrafodelista"/>
        <w:numPr>
          <w:ilvl w:val="0"/>
          <w:numId w:val="6"/>
        </w:numPr>
      </w:pPr>
      <w:r w:rsidRPr="00BC4793">
        <w:rPr>
          <w:rFonts w:ascii="Arial" w:hAnsi="Arial" w:cs="Arial"/>
          <w:sz w:val="24"/>
          <w:szCs w:val="24"/>
        </w:rPr>
        <w:t>Realice el intervalo de confianza de la desviación estándar</w:t>
      </w:r>
    </w:p>
    <w:p w:rsidR="00746B28" w:rsidRPr="00893839" w:rsidRDefault="00746B28" w:rsidP="00746B28">
      <w:pPr>
        <w:rPr>
          <w:rFonts w:ascii="Arial" w:hAnsi="Arial" w:cs="Arial"/>
          <w:sz w:val="24"/>
          <w:szCs w:val="24"/>
        </w:rPr>
      </w:pPr>
      <w:r w:rsidRPr="00F14FA3">
        <w:rPr>
          <w:rFonts w:ascii="Arial" w:hAnsi="Arial" w:cs="Arial"/>
          <w:b/>
          <w:sz w:val="24"/>
          <w:szCs w:val="24"/>
        </w:rPr>
        <w:t>Eje</w:t>
      </w:r>
      <w:r w:rsidR="004E5363" w:rsidRPr="00F14FA3">
        <w:rPr>
          <w:rFonts w:ascii="Arial" w:hAnsi="Arial" w:cs="Arial"/>
          <w:b/>
          <w:sz w:val="24"/>
          <w:szCs w:val="24"/>
        </w:rPr>
        <w:t xml:space="preserve">rcicio </w:t>
      </w:r>
      <w:r w:rsidR="00D607B7" w:rsidRPr="00F14FA3">
        <w:rPr>
          <w:rFonts w:ascii="Arial" w:hAnsi="Arial" w:cs="Arial"/>
          <w:b/>
          <w:sz w:val="24"/>
          <w:szCs w:val="24"/>
        </w:rPr>
        <w:t>18</w:t>
      </w:r>
      <w:r w:rsidR="00A05D44">
        <w:rPr>
          <w:rFonts w:ascii="Arial" w:hAnsi="Arial" w:cs="Arial"/>
          <w:sz w:val="24"/>
          <w:szCs w:val="24"/>
        </w:rPr>
        <w:t xml:space="preserve">. </w:t>
      </w:r>
      <w:r w:rsidRPr="00893839">
        <w:rPr>
          <w:rFonts w:ascii="Arial" w:hAnsi="Arial" w:cs="Arial"/>
          <w:sz w:val="24"/>
          <w:szCs w:val="24"/>
        </w:rPr>
        <w:t>En la siguiente tabla se presentan los datos de viscosidad de un producto lácteo.</w:t>
      </w:r>
    </w:p>
    <w:tbl>
      <w:tblPr>
        <w:tblW w:w="0" w:type="auto"/>
        <w:tblInd w:w="2151" w:type="dxa"/>
        <w:tblLook w:val="04A0" w:firstRow="1" w:lastRow="0" w:firstColumn="1" w:lastColumn="0" w:noHBand="0" w:noVBand="1"/>
      </w:tblPr>
      <w:tblGrid>
        <w:gridCol w:w="684"/>
        <w:gridCol w:w="684"/>
        <w:gridCol w:w="684"/>
        <w:gridCol w:w="684"/>
        <w:gridCol w:w="684"/>
        <w:gridCol w:w="684"/>
        <w:gridCol w:w="684"/>
        <w:gridCol w:w="684"/>
      </w:tblGrid>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16.0</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14.0</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13.7</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13.7</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14.4</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13.7</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13.8</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12.6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17.0</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12.8</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16.1</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16.6</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14.0</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15.7</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r>
    </w:tbl>
    <w:p w:rsidR="00746B28" w:rsidRPr="00893839" w:rsidRDefault="00746B28" w:rsidP="00746B28">
      <w:pPr>
        <w:rPr>
          <w:rFonts w:ascii="Arial" w:hAnsi="Arial" w:cs="Arial"/>
          <w:sz w:val="24"/>
          <w:szCs w:val="24"/>
        </w:rPr>
      </w:pPr>
    </w:p>
    <w:p w:rsidR="00746B28" w:rsidRPr="00893839" w:rsidRDefault="00746B28" w:rsidP="00746B28">
      <w:pPr>
        <w:pStyle w:val="Prrafodelista"/>
        <w:numPr>
          <w:ilvl w:val="0"/>
          <w:numId w:val="7"/>
        </w:numPr>
        <w:rPr>
          <w:rFonts w:ascii="Arial" w:hAnsi="Arial" w:cs="Arial"/>
          <w:sz w:val="24"/>
          <w:szCs w:val="24"/>
        </w:rPr>
      </w:pPr>
      <w:r w:rsidRPr="00893839">
        <w:rPr>
          <w:rFonts w:ascii="Arial" w:hAnsi="Arial" w:cs="Arial"/>
          <w:sz w:val="24"/>
          <w:szCs w:val="24"/>
        </w:rPr>
        <w:t>Realizar el análisis descriptivo</w:t>
      </w:r>
    </w:p>
    <w:p w:rsidR="00746B28" w:rsidRPr="00893839" w:rsidRDefault="00746B28" w:rsidP="00746B28">
      <w:pPr>
        <w:pStyle w:val="Prrafodelista"/>
        <w:numPr>
          <w:ilvl w:val="0"/>
          <w:numId w:val="7"/>
        </w:numPr>
        <w:rPr>
          <w:rFonts w:ascii="Arial" w:hAnsi="Arial" w:cs="Arial"/>
          <w:sz w:val="24"/>
          <w:szCs w:val="24"/>
        </w:rPr>
      </w:pPr>
      <w:r w:rsidRPr="00893839">
        <w:rPr>
          <w:rFonts w:ascii="Arial" w:hAnsi="Arial" w:cs="Arial"/>
          <w:sz w:val="24"/>
          <w:szCs w:val="24"/>
        </w:rPr>
        <w:t>Pruebe la hipótesis de que la viscosidad promedio de 14.5.</w:t>
      </w:r>
    </w:p>
    <w:p w:rsidR="00D607B7" w:rsidRDefault="00D607B7" w:rsidP="00D607B7">
      <w:pPr>
        <w:pStyle w:val="Prrafodelista"/>
        <w:numPr>
          <w:ilvl w:val="0"/>
          <w:numId w:val="7"/>
        </w:numPr>
        <w:rPr>
          <w:rFonts w:ascii="Arial" w:hAnsi="Arial" w:cs="Arial"/>
          <w:sz w:val="24"/>
          <w:szCs w:val="24"/>
        </w:rPr>
      </w:pPr>
      <w:r w:rsidRPr="00893839">
        <w:rPr>
          <w:rFonts w:ascii="Arial" w:hAnsi="Arial" w:cs="Arial"/>
          <w:sz w:val="24"/>
          <w:szCs w:val="24"/>
        </w:rPr>
        <w:t>Realice el intervalo de confianza de la media</w:t>
      </w:r>
    </w:p>
    <w:p w:rsidR="00D607B7" w:rsidRDefault="00D607B7" w:rsidP="00D607B7">
      <w:pPr>
        <w:pStyle w:val="Prrafodelista"/>
        <w:numPr>
          <w:ilvl w:val="0"/>
          <w:numId w:val="7"/>
        </w:numPr>
      </w:pPr>
      <w:r w:rsidRPr="00BC4793">
        <w:rPr>
          <w:rFonts w:ascii="Arial" w:hAnsi="Arial" w:cs="Arial"/>
          <w:sz w:val="24"/>
          <w:szCs w:val="24"/>
        </w:rPr>
        <w:t>Realice el intervalo de confianza de la desviación estándar</w:t>
      </w: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746B28" w:rsidRPr="00893839" w:rsidRDefault="00746B28" w:rsidP="00A05D44">
      <w:pPr>
        <w:jc w:val="both"/>
        <w:rPr>
          <w:rFonts w:ascii="Arial" w:eastAsia="Times New Roman" w:hAnsi="Arial" w:cs="Arial"/>
          <w:sz w:val="24"/>
          <w:szCs w:val="24"/>
        </w:rPr>
      </w:pPr>
      <w:r w:rsidRPr="00F14FA3">
        <w:rPr>
          <w:rFonts w:ascii="Arial" w:hAnsi="Arial" w:cs="Arial"/>
          <w:b/>
          <w:sz w:val="24"/>
          <w:szCs w:val="24"/>
        </w:rPr>
        <w:lastRenderedPageBreak/>
        <w:t xml:space="preserve">Ejercicio </w:t>
      </w:r>
      <w:r w:rsidR="00D96496" w:rsidRPr="00F14FA3">
        <w:rPr>
          <w:rFonts w:ascii="Arial" w:hAnsi="Arial" w:cs="Arial"/>
          <w:b/>
          <w:sz w:val="24"/>
          <w:szCs w:val="24"/>
        </w:rPr>
        <w:t>1</w:t>
      </w:r>
      <w:r w:rsidR="00D607B7" w:rsidRPr="00F14FA3">
        <w:rPr>
          <w:rFonts w:ascii="Arial" w:hAnsi="Arial" w:cs="Arial"/>
          <w:b/>
          <w:sz w:val="24"/>
          <w:szCs w:val="24"/>
        </w:rPr>
        <w:t>9</w:t>
      </w:r>
      <w:r w:rsidR="00A05D44">
        <w:rPr>
          <w:rFonts w:ascii="Arial" w:hAnsi="Arial" w:cs="Arial"/>
          <w:sz w:val="24"/>
          <w:szCs w:val="24"/>
        </w:rPr>
        <w:t xml:space="preserve">. </w:t>
      </w:r>
      <w:r w:rsidRPr="00893839">
        <w:rPr>
          <w:rFonts w:ascii="Arial" w:hAnsi="Arial" w:cs="Arial"/>
          <w:sz w:val="24"/>
          <w:szCs w:val="24"/>
        </w:rPr>
        <w:t xml:space="preserve">En una empresa se hacen impresiones en láminas de acero que después se convierten en recipientes de productos de otras empresas. Un aspecto importante al vigilar en dicha impresión es la temperatura de horneado, donde, entre otras cosas, se presentan adherencias y la lámina se seca una vez que ha sido impresa. La temperatura de cierto horno debe de ser 25ºC con una tolerancia de </w:t>
      </w:r>
      <m:oMath>
        <m:r>
          <w:rPr>
            <w:rFonts w:ascii="Cambria Math" w:hAnsi="Cambria Math" w:cs="Arial"/>
            <w:sz w:val="24"/>
            <w:szCs w:val="24"/>
          </w:rPr>
          <m:t>±5</m:t>
        </m:r>
      </m:oMath>
      <w:r w:rsidRPr="00893839">
        <w:rPr>
          <w:rFonts w:ascii="Arial" w:eastAsia="Times New Roman" w:hAnsi="Arial" w:cs="Arial"/>
          <w:sz w:val="24"/>
          <w:szCs w:val="24"/>
        </w:rPr>
        <w:t>ºC. Cada 2 hrs. se mide la temperatura, en la siguiente tabla se muestra los últimos 45 datos en el orden en que se obtuvieron</w:t>
      </w:r>
      <w:r w:rsidR="00E82EFF" w:rsidRPr="00893839">
        <w:rPr>
          <w:rFonts w:ascii="Arial" w:eastAsia="Times New Roman" w:hAnsi="Arial" w:cs="Arial"/>
          <w:sz w:val="24"/>
          <w:szCs w:val="24"/>
        </w:rPr>
        <w:t>.</w:t>
      </w:r>
    </w:p>
    <w:tbl>
      <w:tblPr>
        <w:tblW w:w="6004" w:type="dxa"/>
        <w:jc w:val="center"/>
        <w:tblCellMar>
          <w:left w:w="70" w:type="dxa"/>
          <w:right w:w="70" w:type="dxa"/>
        </w:tblCellMar>
        <w:tblLook w:val="04A0" w:firstRow="1" w:lastRow="0" w:firstColumn="1" w:lastColumn="0" w:noHBand="0" w:noVBand="1"/>
      </w:tblPr>
      <w:tblGrid>
        <w:gridCol w:w="1305"/>
        <w:gridCol w:w="1697"/>
        <w:gridCol w:w="1305"/>
        <w:gridCol w:w="1697"/>
      </w:tblGrid>
      <w:tr w:rsidR="00746B28" w:rsidRPr="00893839" w:rsidTr="00E82EFF">
        <w:trPr>
          <w:trHeight w:val="300"/>
          <w:jc w:val="center"/>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Subgrupo</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Temperatura</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Subgrupo</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Temperatura</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27.4</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26.8</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23.3</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24.3</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23.8</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26.6</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26.4</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25.6</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25.1</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27.7</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25.8</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29.8</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25.1</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23.3</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23.3</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22.9</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23.6</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23.4</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27.4</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24.4</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25.4</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27.8</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24.2</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25.5</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25.3</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23.8</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rsidR="00E82EFF" w:rsidRPr="00893839" w:rsidRDefault="00E82EFF" w:rsidP="00E82EFF">
      <w:pPr>
        <w:pStyle w:val="Prrafodelista"/>
        <w:numPr>
          <w:ilvl w:val="0"/>
          <w:numId w:val="8"/>
        </w:numPr>
        <w:rPr>
          <w:rFonts w:ascii="Arial" w:hAnsi="Arial" w:cs="Arial"/>
          <w:sz w:val="24"/>
          <w:szCs w:val="24"/>
        </w:rPr>
      </w:pPr>
      <w:r w:rsidRPr="00893839">
        <w:rPr>
          <w:rFonts w:ascii="Arial" w:hAnsi="Arial" w:cs="Arial"/>
          <w:sz w:val="24"/>
          <w:szCs w:val="24"/>
        </w:rPr>
        <w:t>Realizar el análisis descriptivo</w:t>
      </w:r>
    </w:p>
    <w:p w:rsidR="00E82EFF" w:rsidRPr="00893839" w:rsidRDefault="00E82EFF" w:rsidP="00E82EFF">
      <w:pPr>
        <w:pStyle w:val="Prrafodelista"/>
        <w:numPr>
          <w:ilvl w:val="0"/>
          <w:numId w:val="8"/>
        </w:numPr>
        <w:rPr>
          <w:rFonts w:ascii="Arial" w:hAnsi="Arial" w:cs="Arial"/>
          <w:sz w:val="24"/>
          <w:szCs w:val="24"/>
        </w:rPr>
      </w:pPr>
      <w:r w:rsidRPr="00893839">
        <w:rPr>
          <w:rFonts w:ascii="Arial" w:hAnsi="Arial" w:cs="Arial"/>
          <w:sz w:val="24"/>
          <w:szCs w:val="24"/>
        </w:rPr>
        <w:t>Pruebe la hipótesis de que la temperatura promedio es de 25ºC.</w:t>
      </w:r>
    </w:p>
    <w:p w:rsidR="00E82EFF" w:rsidRDefault="00E82EFF" w:rsidP="00E82EFF">
      <w:pPr>
        <w:pStyle w:val="Prrafodelista"/>
        <w:numPr>
          <w:ilvl w:val="0"/>
          <w:numId w:val="8"/>
        </w:numPr>
        <w:rPr>
          <w:rFonts w:ascii="Arial" w:hAnsi="Arial" w:cs="Arial"/>
          <w:sz w:val="24"/>
          <w:szCs w:val="24"/>
        </w:rPr>
      </w:pPr>
      <w:r w:rsidRPr="00893839">
        <w:rPr>
          <w:rFonts w:ascii="Arial" w:hAnsi="Arial" w:cs="Arial"/>
          <w:sz w:val="24"/>
          <w:szCs w:val="24"/>
        </w:rPr>
        <w:t>Realice el intervalo de confianza de la media</w:t>
      </w:r>
    </w:p>
    <w:p w:rsidR="00BC4793" w:rsidRDefault="00BC4793" w:rsidP="00BC4793">
      <w:pPr>
        <w:pStyle w:val="Prrafodelista"/>
        <w:numPr>
          <w:ilvl w:val="0"/>
          <w:numId w:val="8"/>
        </w:numPr>
      </w:pPr>
      <w:r w:rsidRPr="00BC4793">
        <w:rPr>
          <w:rFonts w:ascii="Arial" w:hAnsi="Arial" w:cs="Arial"/>
          <w:sz w:val="24"/>
          <w:szCs w:val="24"/>
        </w:rPr>
        <w:t>Realice el intervalo de confianza de la desviación estándar</w:t>
      </w:r>
    </w:p>
    <w:p w:rsidR="00BC4793" w:rsidRDefault="00BC4793" w:rsidP="00BC4793">
      <w:pPr>
        <w:ind w:left="360"/>
        <w:rPr>
          <w:rFonts w:ascii="Arial" w:hAnsi="Arial" w:cs="Arial"/>
          <w:sz w:val="24"/>
          <w:szCs w:val="24"/>
        </w:rPr>
      </w:pPr>
    </w:p>
    <w:p w:rsidR="00F14FA3" w:rsidRDefault="00F14FA3" w:rsidP="00BC4793">
      <w:pPr>
        <w:ind w:left="360"/>
        <w:rPr>
          <w:rFonts w:ascii="Arial" w:hAnsi="Arial" w:cs="Arial"/>
          <w:sz w:val="24"/>
          <w:szCs w:val="24"/>
        </w:rPr>
      </w:pPr>
    </w:p>
    <w:p w:rsidR="00F14FA3" w:rsidRPr="00BC4793" w:rsidRDefault="00F14FA3" w:rsidP="00BC4793">
      <w:pPr>
        <w:ind w:left="360"/>
        <w:rPr>
          <w:rFonts w:ascii="Arial" w:hAnsi="Arial" w:cs="Arial"/>
          <w:sz w:val="24"/>
          <w:szCs w:val="24"/>
        </w:rPr>
      </w:pPr>
    </w:p>
    <w:p w:rsidR="00E82EFF" w:rsidRDefault="00E82EFF" w:rsidP="00A05D44">
      <w:pPr>
        <w:jc w:val="both"/>
        <w:rPr>
          <w:rFonts w:ascii="Arial" w:hAnsi="Arial" w:cs="Arial"/>
          <w:sz w:val="24"/>
          <w:szCs w:val="24"/>
        </w:rPr>
      </w:pPr>
      <w:r w:rsidRPr="00F14FA3">
        <w:rPr>
          <w:rFonts w:ascii="Arial" w:hAnsi="Arial" w:cs="Arial"/>
          <w:b/>
          <w:sz w:val="24"/>
          <w:szCs w:val="24"/>
        </w:rPr>
        <w:lastRenderedPageBreak/>
        <w:t xml:space="preserve">Ejercicio </w:t>
      </w:r>
      <w:r w:rsidR="00D607B7" w:rsidRPr="00F14FA3">
        <w:rPr>
          <w:rFonts w:ascii="Arial" w:hAnsi="Arial" w:cs="Arial"/>
          <w:b/>
          <w:sz w:val="24"/>
          <w:szCs w:val="24"/>
        </w:rPr>
        <w:t>20</w:t>
      </w:r>
      <w:r w:rsidR="00A05D44">
        <w:rPr>
          <w:rFonts w:ascii="Arial" w:hAnsi="Arial" w:cs="Arial"/>
          <w:sz w:val="24"/>
          <w:szCs w:val="24"/>
        </w:rPr>
        <w:t xml:space="preserve">. </w:t>
      </w:r>
      <w:r w:rsidRPr="00893839">
        <w:rPr>
          <w:rFonts w:ascii="Arial" w:hAnsi="Arial" w:cs="Arial"/>
          <w:sz w:val="24"/>
          <w:szCs w:val="24"/>
        </w:rPr>
        <w:t>Se desea que la resistencia de un artículo sea de 300 psi. Para verificar que se cumple con tal característica de la calidad, se hacen pequeñas inspecciones periódicas y los datos se registran en la siguiente tabla.</w:t>
      </w:r>
    </w:p>
    <w:p w:rsidR="00A05D44" w:rsidRPr="00893839" w:rsidRDefault="00A05D44" w:rsidP="00A05D44">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741"/>
        <w:gridCol w:w="741"/>
        <w:gridCol w:w="741"/>
        <w:gridCol w:w="741"/>
        <w:gridCol w:w="741"/>
      </w:tblGrid>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315.16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303.8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313.4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307.4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329.5</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309.2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312.9</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324.4</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311.2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342.9</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316.3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314.1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323</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340.9</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315.2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300.6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337.4</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309.2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310.5</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320.6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315.9</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314.3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303.6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323.4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318.9</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333.5</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306.7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303.7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337.1</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299.7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320.9</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312.5</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336.7</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306.3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305.6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333.2</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320.8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308.6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306</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316.7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316.2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328.5</w:t>
            </w:r>
          </w:p>
        </w:tc>
      </w:tr>
    </w:tbl>
    <w:p w:rsidR="00E82EFF" w:rsidRPr="00893839" w:rsidRDefault="00E82EFF" w:rsidP="00E82EFF">
      <w:pPr>
        <w:rPr>
          <w:rFonts w:ascii="Arial" w:hAnsi="Arial" w:cs="Arial"/>
          <w:sz w:val="24"/>
          <w:szCs w:val="24"/>
        </w:rPr>
      </w:pPr>
    </w:p>
    <w:p w:rsidR="00E82EFF" w:rsidRPr="00893839" w:rsidRDefault="00E82EFF" w:rsidP="0059740F">
      <w:pPr>
        <w:pStyle w:val="Prrafodelista"/>
        <w:numPr>
          <w:ilvl w:val="0"/>
          <w:numId w:val="9"/>
        </w:numPr>
        <w:rPr>
          <w:rFonts w:ascii="Arial" w:hAnsi="Arial" w:cs="Arial"/>
          <w:sz w:val="24"/>
          <w:szCs w:val="24"/>
        </w:rPr>
      </w:pPr>
      <w:r w:rsidRPr="00893839">
        <w:rPr>
          <w:rFonts w:ascii="Arial" w:hAnsi="Arial" w:cs="Arial"/>
          <w:sz w:val="24"/>
          <w:szCs w:val="24"/>
        </w:rPr>
        <w:t>Realizar el análisis descriptivo</w:t>
      </w:r>
    </w:p>
    <w:p w:rsidR="00E82EFF" w:rsidRPr="00893839" w:rsidRDefault="00E82EFF" w:rsidP="0059740F">
      <w:pPr>
        <w:pStyle w:val="Prrafodelista"/>
        <w:numPr>
          <w:ilvl w:val="0"/>
          <w:numId w:val="9"/>
        </w:numPr>
        <w:rPr>
          <w:rFonts w:ascii="Arial" w:hAnsi="Arial" w:cs="Arial"/>
          <w:sz w:val="24"/>
          <w:szCs w:val="24"/>
        </w:rPr>
      </w:pPr>
      <w:r w:rsidRPr="00893839">
        <w:rPr>
          <w:rFonts w:ascii="Arial" w:hAnsi="Arial" w:cs="Arial"/>
          <w:sz w:val="24"/>
          <w:szCs w:val="24"/>
        </w:rPr>
        <w:t>Pruebe la hipótesis de que la resistencia promedio es de 300 psi.</w:t>
      </w:r>
    </w:p>
    <w:p w:rsidR="00BC4793" w:rsidRDefault="00BC4793" w:rsidP="00BC4793">
      <w:pPr>
        <w:pStyle w:val="Prrafodelista"/>
        <w:numPr>
          <w:ilvl w:val="0"/>
          <w:numId w:val="9"/>
        </w:numPr>
        <w:rPr>
          <w:rFonts w:ascii="Arial" w:hAnsi="Arial" w:cs="Arial"/>
          <w:sz w:val="24"/>
          <w:szCs w:val="24"/>
        </w:rPr>
      </w:pPr>
      <w:r w:rsidRPr="00893839">
        <w:rPr>
          <w:rFonts w:ascii="Arial" w:hAnsi="Arial" w:cs="Arial"/>
          <w:sz w:val="24"/>
          <w:szCs w:val="24"/>
        </w:rPr>
        <w:t>Realice el intervalo de confianza de la media</w:t>
      </w:r>
    </w:p>
    <w:p w:rsidR="00BC4793" w:rsidRDefault="00BC4793" w:rsidP="00BC4793">
      <w:pPr>
        <w:pStyle w:val="Prrafodelista"/>
        <w:numPr>
          <w:ilvl w:val="0"/>
          <w:numId w:val="9"/>
        </w:numPr>
      </w:pPr>
      <w:r w:rsidRPr="00BC4793">
        <w:rPr>
          <w:rFonts w:ascii="Arial" w:hAnsi="Arial" w:cs="Arial"/>
          <w:sz w:val="24"/>
          <w:szCs w:val="24"/>
        </w:rPr>
        <w:t>Realice el intervalo de confianza de la desviación estándar</w:t>
      </w:r>
    </w:p>
    <w:p w:rsidR="00E82EFF" w:rsidRPr="00893839" w:rsidRDefault="00E82EFF" w:rsidP="00BC4793">
      <w:pPr>
        <w:pStyle w:val="Prrafodelista"/>
        <w:ind w:left="502"/>
        <w:rPr>
          <w:rFonts w:ascii="Arial" w:hAnsi="Arial" w:cs="Arial"/>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E82EFF" w:rsidRPr="00A05D44" w:rsidRDefault="00E82EFF" w:rsidP="00A05D44">
      <w:pPr>
        <w:jc w:val="both"/>
        <w:rPr>
          <w:rFonts w:ascii="Arial" w:hAnsi="Arial" w:cs="Arial"/>
          <w:sz w:val="24"/>
          <w:szCs w:val="24"/>
        </w:rPr>
      </w:pPr>
      <w:r w:rsidRPr="00F14FA3">
        <w:rPr>
          <w:rFonts w:ascii="Arial" w:hAnsi="Arial" w:cs="Arial"/>
          <w:b/>
          <w:sz w:val="24"/>
          <w:szCs w:val="24"/>
        </w:rPr>
        <w:lastRenderedPageBreak/>
        <w:t xml:space="preserve">Ejercicio </w:t>
      </w:r>
      <w:r w:rsidR="00D607B7" w:rsidRPr="00F14FA3">
        <w:rPr>
          <w:rFonts w:ascii="Arial" w:hAnsi="Arial" w:cs="Arial"/>
          <w:b/>
          <w:sz w:val="24"/>
          <w:szCs w:val="24"/>
        </w:rPr>
        <w:t>21</w:t>
      </w:r>
      <w:r w:rsidR="00A05D44">
        <w:rPr>
          <w:rFonts w:ascii="Arial" w:hAnsi="Arial" w:cs="Arial"/>
          <w:sz w:val="24"/>
          <w:szCs w:val="24"/>
        </w:rPr>
        <w:t xml:space="preserve">. </w:t>
      </w:r>
      <w:r w:rsidRPr="00893839">
        <w:rPr>
          <w:rFonts w:ascii="Arial" w:hAnsi="Arial" w:cs="Arial"/>
          <w:sz w:val="24"/>
          <w:szCs w:val="24"/>
        </w:rPr>
        <w:t>En la fabricación de discos ópticos una maquina metaliza el disco. Para garantizar la uniformidad del metal en el disco, la densidad debe ser de 1.93, con una tolerancia de</w:t>
      </w:r>
      <m:oMath>
        <m:r>
          <w:rPr>
            <w:rFonts w:ascii="Cambria Math" w:hAnsi="Cambria Math" w:cs="Arial"/>
            <w:sz w:val="24"/>
            <w:szCs w:val="24"/>
          </w:rPr>
          <m:t>±0.12</m:t>
        </m:r>
      </m:oMath>
      <w:r w:rsidRPr="00893839">
        <w:rPr>
          <w:rFonts w:ascii="Arial" w:eastAsia="Times New Roman" w:hAnsi="Arial" w:cs="Arial"/>
          <w:sz w:val="24"/>
          <w:szCs w:val="24"/>
        </w:rPr>
        <w:t>. En la siguiente tabla se muestra los datos obtenidos para un estudio inicial.</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1"/>
        <w:gridCol w:w="741"/>
        <w:gridCol w:w="741"/>
        <w:gridCol w:w="741"/>
      </w:tblGrid>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1.906</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1.829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1.971</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1.893</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1.950</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1.955</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1.820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1.932</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1.911</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1.908</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1.819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1.946</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1.864</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1.901</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1.978</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2.014</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1.869</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1.939</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1.952</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1.945</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1.910</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1.942</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1.923</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1.817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1.969</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1.924</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1.859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1.971</w:t>
            </w:r>
          </w:p>
        </w:tc>
      </w:tr>
    </w:tbl>
    <w:p w:rsidR="00FD1500" w:rsidRPr="00893839" w:rsidRDefault="00FD1500" w:rsidP="0059740F">
      <w:pPr>
        <w:pStyle w:val="Prrafodelista"/>
        <w:numPr>
          <w:ilvl w:val="0"/>
          <w:numId w:val="10"/>
        </w:numPr>
        <w:rPr>
          <w:rFonts w:ascii="Arial" w:hAnsi="Arial" w:cs="Arial"/>
          <w:sz w:val="24"/>
          <w:szCs w:val="24"/>
        </w:rPr>
      </w:pPr>
      <w:r w:rsidRPr="00893839">
        <w:rPr>
          <w:rFonts w:ascii="Arial" w:hAnsi="Arial" w:cs="Arial"/>
          <w:sz w:val="24"/>
          <w:szCs w:val="24"/>
        </w:rPr>
        <w:t>Realizar el análisis descriptivo</w:t>
      </w:r>
    </w:p>
    <w:p w:rsidR="00FD1500" w:rsidRPr="00893839" w:rsidRDefault="00FD1500" w:rsidP="0059740F">
      <w:pPr>
        <w:pStyle w:val="Prrafodelista"/>
        <w:numPr>
          <w:ilvl w:val="0"/>
          <w:numId w:val="10"/>
        </w:numPr>
        <w:rPr>
          <w:rFonts w:ascii="Arial" w:hAnsi="Arial" w:cs="Arial"/>
          <w:sz w:val="24"/>
          <w:szCs w:val="24"/>
        </w:rPr>
      </w:pPr>
      <w:r w:rsidRPr="00893839">
        <w:rPr>
          <w:rFonts w:ascii="Arial" w:hAnsi="Arial" w:cs="Arial"/>
          <w:sz w:val="24"/>
          <w:szCs w:val="24"/>
        </w:rPr>
        <w:t>Pruebe la hipótesis de que la densidad promedio es de 1.93.</w:t>
      </w:r>
    </w:p>
    <w:p w:rsidR="00BC4793" w:rsidRPr="00BC4793" w:rsidRDefault="00FD1500" w:rsidP="00BC4793">
      <w:pPr>
        <w:pStyle w:val="Prrafodelista"/>
        <w:numPr>
          <w:ilvl w:val="0"/>
          <w:numId w:val="10"/>
        </w:numPr>
        <w:rPr>
          <w:rFonts w:ascii="Arial" w:hAnsi="Arial" w:cs="Arial"/>
          <w:sz w:val="24"/>
          <w:szCs w:val="24"/>
        </w:rPr>
      </w:pPr>
      <w:r w:rsidRPr="00893839">
        <w:rPr>
          <w:rFonts w:ascii="Arial" w:hAnsi="Arial" w:cs="Arial"/>
          <w:sz w:val="24"/>
          <w:szCs w:val="24"/>
        </w:rPr>
        <w:t>Realice el intervalo de confianza de la media.</w:t>
      </w:r>
    </w:p>
    <w:p w:rsidR="00BC4793" w:rsidRDefault="00BC4793" w:rsidP="00BC4793">
      <w:pPr>
        <w:pStyle w:val="Prrafodelista"/>
        <w:numPr>
          <w:ilvl w:val="0"/>
          <w:numId w:val="10"/>
        </w:numPr>
      </w:pPr>
      <w:r w:rsidRPr="00BC4793">
        <w:rPr>
          <w:rFonts w:ascii="Arial" w:hAnsi="Arial" w:cs="Arial"/>
          <w:sz w:val="24"/>
          <w:szCs w:val="24"/>
        </w:rPr>
        <w:t>Realice el intervalo de confianza de la desviación estándar</w:t>
      </w:r>
    </w:p>
    <w:p w:rsidR="00BC4793" w:rsidRPr="00893839" w:rsidRDefault="00BC4793" w:rsidP="00BC4793">
      <w:pPr>
        <w:pStyle w:val="Prrafodelista"/>
        <w:rPr>
          <w:rFonts w:ascii="Arial" w:hAnsi="Arial" w:cs="Arial"/>
          <w:sz w:val="24"/>
          <w:szCs w:val="24"/>
        </w:rPr>
      </w:pPr>
    </w:p>
    <w:p w:rsidR="00FD1500" w:rsidRDefault="00FD1500" w:rsidP="00A05D44">
      <w:pPr>
        <w:jc w:val="both"/>
        <w:rPr>
          <w:rFonts w:ascii="Arial" w:eastAsia="Times New Roman" w:hAnsi="Arial" w:cs="Arial"/>
          <w:sz w:val="24"/>
          <w:szCs w:val="24"/>
        </w:rPr>
      </w:pPr>
      <w:r w:rsidRPr="00F14FA3">
        <w:rPr>
          <w:rFonts w:ascii="Arial" w:hAnsi="Arial" w:cs="Arial"/>
          <w:b/>
          <w:sz w:val="24"/>
          <w:szCs w:val="24"/>
        </w:rPr>
        <w:t xml:space="preserve">Ejercicio </w:t>
      </w:r>
      <w:r w:rsidR="00D607B7" w:rsidRPr="00F14FA3">
        <w:rPr>
          <w:rFonts w:ascii="Arial" w:hAnsi="Arial" w:cs="Arial"/>
          <w:b/>
          <w:sz w:val="24"/>
          <w:szCs w:val="24"/>
        </w:rPr>
        <w:t>22</w:t>
      </w:r>
      <w:r w:rsidR="00A05D44">
        <w:rPr>
          <w:rFonts w:ascii="Arial" w:hAnsi="Arial" w:cs="Arial"/>
          <w:sz w:val="24"/>
          <w:szCs w:val="24"/>
        </w:rPr>
        <w:t xml:space="preserve">. </w:t>
      </w:r>
      <w:r w:rsidRPr="00893839">
        <w:rPr>
          <w:rFonts w:ascii="Arial" w:hAnsi="Arial" w:cs="Arial"/>
          <w:sz w:val="24"/>
          <w:szCs w:val="24"/>
        </w:rPr>
        <w:t xml:space="preserve">Una característica clave en la calidad de las pinturas es su densidad, y un componente que influye en ésta es la cantidad de arenas que se utilizan en su elaboración. La cantidad de arena en la formulación de un lote se controla por medio del número de costales, que según el proveedor contiene 20 kg. Sin embargo, continuamente se tienen problemas en la densidad de la pintura que es necesario corregir con el </w:t>
      </w:r>
      <w:proofErr w:type="gramStart"/>
      <w:r w:rsidRPr="00893839">
        <w:rPr>
          <w:rFonts w:ascii="Arial" w:hAnsi="Arial" w:cs="Arial"/>
          <w:sz w:val="24"/>
          <w:szCs w:val="24"/>
        </w:rPr>
        <w:t>Re-trabajo</w:t>
      </w:r>
      <w:proofErr w:type="gramEnd"/>
      <w:r w:rsidRPr="00893839">
        <w:rPr>
          <w:rFonts w:ascii="Arial" w:hAnsi="Arial" w:cs="Arial"/>
          <w:sz w:val="24"/>
          <w:szCs w:val="24"/>
        </w:rPr>
        <w:t xml:space="preserve"> y reprocesos adicionales. En este contexto se decide </w:t>
      </w:r>
      <w:r w:rsidRPr="00893839">
        <w:rPr>
          <w:rFonts w:ascii="Arial" w:hAnsi="Arial" w:cs="Arial"/>
          <w:sz w:val="24"/>
          <w:szCs w:val="24"/>
        </w:rPr>
        <w:lastRenderedPageBreak/>
        <w:t xml:space="preserve">investigar cuanta arena contiene en realidad los costales. Para ello, se toma una muestra de 30 costales de cada lote o pedido (500). Los pesos obtenidos en las muestras de los últimos tres lotes se muestran en la siguiente tabla. Las especificaciones iniciales que se establecen para el peso de los costales de arena son de 20 </w:t>
      </w:r>
      <m:oMath>
        <m:r>
          <w:rPr>
            <w:rFonts w:ascii="Cambria Math" w:hAnsi="Cambria Math" w:cs="Arial"/>
            <w:sz w:val="24"/>
            <w:szCs w:val="24"/>
          </w:rPr>
          <m:t>±0.8 kg.</m:t>
        </m:r>
      </m:oMath>
      <w:r w:rsidRPr="00893839">
        <w:rPr>
          <w:rFonts w:ascii="Arial" w:eastAsia="Times New Roman" w:hAnsi="Arial" w:cs="Arial"/>
          <w:sz w:val="24"/>
          <w:szCs w:val="24"/>
        </w:rPr>
        <w:t xml:space="preserve"> </w:t>
      </w:r>
    </w:p>
    <w:p w:rsidR="00D607B7" w:rsidRPr="00A05D44" w:rsidRDefault="00D607B7" w:rsidP="00A05D44">
      <w:pPr>
        <w:jc w:val="both"/>
        <w:rPr>
          <w:rFonts w:ascii="Arial" w:hAnsi="Arial" w:cs="Arial"/>
          <w:sz w:val="24"/>
          <w:szCs w:val="24"/>
        </w:rPr>
      </w:pPr>
    </w:p>
    <w:tbl>
      <w:tblPr>
        <w:tblW w:w="9522" w:type="dxa"/>
        <w:jc w:val="center"/>
        <w:tblCellMar>
          <w:left w:w="70" w:type="dxa"/>
          <w:right w:w="70" w:type="dxa"/>
        </w:tblCellMar>
        <w:tblLook w:val="04A0" w:firstRow="1" w:lastRow="0" w:firstColumn="1" w:lastColumn="0" w:noHBand="0" w:noVBand="1"/>
      </w:tblPr>
      <w:tblGrid>
        <w:gridCol w:w="723"/>
        <w:gridCol w:w="790"/>
        <w:gridCol w:w="751"/>
        <w:gridCol w:w="751"/>
        <w:gridCol w:w="751"/>
        <w:gridCol w:w="876"/>
        <w:gridCol w:w="751"/>
        <w:gridCol w:w="750"/>
        <w:gridCol w:w="751"/>
        <w:gridCol w:w="876"/>
        <w:gridCol w:w="876"/>
        <w:gridCol w:w="876"/>
      </w:tblGrid>
      <w:tr w:rsidR="00FD1500" w:rsidRPr="00893839" w:rsidTr="00893839">
        <w:trPr>
          <w:trHeight w:val="269"/>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Lote</w:t>
            </w:r>
          </w:p>
        </w:tc>
        <w:tc>
          <w:tcPr>
            <w:tcW w:w="2292" w:type="dxa"/>
            <w:gridSpan w:val="3"/>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Lote</w:t>
            </w:r>
          </w:p>
        </w:tc>
        <w:tc>
          <w:tcPr>
            <w:tcW w:w="2377" w:type="dxa"/>
            <w:gridSpan w:val="3"/>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Lote</w:t>
            </w:r>
          </w:p>
        </w:tc>
        <w:tc>
          <w:tcPr>
            <w:tcW w:w="2628" w:type="dxa"/>
            <w:gridSpan w:val="3"/>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Peso en costales</w:t>
            </w:r>
          </w:p>
        </w:tc>
      </w:tr>
      <w:tr w:rsidR="00FD1500" w:rsidRPr="00893839" w:rsidTr="00893839">
        <w:trPr>
          <w:trHeight w:val="269"/>
          <w:jc w:val="center"/>
        </w:trPr>
        <w:tc>
          <w:tcPr>
            <w:tcW w:w="723" w:type="dxa"/>
            <w:vMerge w:val="restart"/>
            <w:tcBorders>
              <w:top w:val="nil"/>
              <w:left w:val="single" w:sz="4" w:space="0" w:color="auto"/>
              <w:bottom w:val="single" w:sz="4" w:space="0" w:color="auto"/>
              <w:right w:val="single" w:sz="4" w:space="0" w:color="auto"/>
            </w:tcBorders>
            <w:shd w:val="clear" w:color="auto" w:fill="auto"/>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17.8</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18.5</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20.8</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r>
    </w:tbl>
    <w:p w:rsidR="00FD1500" w:rsidRPr="00893839" w:rsidRDefault="00FD1500" w:rsidP="0059740F">
      <w:pPr>
        <w:pStyle w:val="Prrafodelista"/>
        <w:numPr>
          <w:ilvl w:val="0"/>
          <w:numId w:val="11"/>
        </w:numPr>
        <w:rPr>
          <w:rFonts w:ascii="Arial" w:hAnsi="Arial" w:cs="Arial"/>
          <w:sz w:val="24"/>
          <w:szCs w:val="24"/>
        </w:rPr>
      </w:pPr>
      <w:r w:rsidRPr="00893839">
        <w:rPr>
          <w:rFonts w:ascii="Arial" w:hAnsi="Arial" w:cs="Arial"/>
          <w:sz w:val="24"/>
          <w:szCs w:val="24"/>
        </w:rPr>
        <w:t>Realizar el análisis descriptivo para cada lote</w:t>
      </w:r>
    </w:p>
    <w:p w:rsidR="00FD1500" w:rsidRPr="00893839" w:rsidRDefault="00FD1500" w:rsidP="0059740F">
      <w:pPr>
        <w:pStyle w:val="Prrafodelista"/>
        <w:numPr>
          <w:ilvl w:val="0"/>
          <w:numId w:val="11"/>
        </w:numPr>
        <w:rPr>
          <w:rFonts w:ascii="Arial" w:hAnsi="Arial" w:cs="Arial"/>
          <w:sz w:val="24"/>
          <w:szCs w:val="24"/>
        </w:rPr>
      </w:pPr>
      <w:r w:rsidRPr="00893839">
        <w:rPr>
          <w:rFonts w:ascii="Arial" w:hAnsi="Arial" w:cs="Arial"/>
          <w:sz w:val="24"/>
          <w:szCs w:val="24"/>
        </w:rPr>
        <w:t>Pruebe la hipótesis de que el peso promedio es de 20 Kg, para cada lote.</w:t>
      </w:r>
    </w:p>
    <w:p w:rsidR="00FD1500" w:rsidRDefault="00FD1500" w:rsidP="0059740F">
      <w:pPr>
        <w:pStyle w:val="Prrafodelista"/>
        <w:numPr>
          <w:ilvl w:val="0"/>
          <w:numId w:val="11"/>
        </w:numPr>
        <w:rPr>
          <w:rFonts w:ascii="Arial" w:hAnsi="Arial" w:cs="Arial"/>
          <w:sz w:val="24"/>
          <w:szCs w:val="24"/>
        </w:rPr>
      </w:pPr>
      <w:r w:rsidRPr="00893839">
        <w:rPr>
          <w:rFonts w:ascii="Arial" w:hAnsi="Arial" w:cs="Arial"/>
          <w:sz w:val="24"/>
          <w:szCs w:val="24"/>
        </w:rPr>
        <w:t>Realice el intervalo de confianza de la media, para cada lote.</w:t>
      </w:r>
    </w:p>
    <w:p w:rsidR="00D607B7" w:rsidRDefault="00D607B7" w:rsidP="00D607B7">
      <w:pPr>
        <w:pStyle w:val="Prrafodelista"/>
        <w:numPr>
          <w:ilvl w:val="0"/>
          <w:numId w:val="11"/>
        </w:numPr>
      </w:pPr>
      <w:r w:rsidRPr="00BC4793">
        <w:rPr>
          <w:rFonts w:ascii="Arial" w:hAnsi="Arial" w:cs="Arial"/>
          <w:sz w:val="24"/>
          <w:szCs w:val="24"/>
        </w:rPr>
        <w:t>Realice el intervalo de confianza de la desviación estándar</w:t>
      </w: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F14FA3" w:rsidRDefault="00F14FA3" w:rsidP="00A05D44">
      <w:pPr>
        <w:jc w:val="both"/>
        <w:rPr>
          <w:rFonts w:ascii="Arial" w:hAnsi="Arial" w:cs="Arial"/>
          <w:b/>
          <w:sz w:val="24"/>
          <w:szCs w:val="24"/>
        </w:rPr>
      </w:pPr>
    </w:p>
    <w:p w:rsidR="00D607B7" w:rsidRPr="00F14FA3" w:rsidRDefault="00D607B7" w:rsidP="00A05D44">
      <w:pPr>
        <w:jc w:val="both"/>
        <w:rPr>
          <w:rFonts w:ascii="Arial" w:hAnsi="Arial" w:cs="Arial"/>
          <w:b/>
          <w:sz w:val="24"/>
          <w:szCs w:val="24"/>
        </w:rPr>
      </w:pPr>
      <w:r w:rsidRPr="00F14FA3">
        <w:rPr>
          <w:rFonts w:ascii="Arial" w:hAnsi="Arial" w:cs="Arial"/>
          <w:b/>
          <w:sz w:val="24"/>
          <w:szCs w:val="24"/>
        </w:rPr>
        <w:lastRenderedPageBreak/>
        <w:t>COMPARACIONES DE DOS MEDIAS</w:t>
      </w:r>
    </w:p>
    <w:p w:rsidR="00FD1500" w:rsidRPr="00A05D44" w:rsidRDefault="00FD1500" w:rsidP="00A05D44">
      <w:pPr>
        <w:jc w:val="both"/>
        <w:rPr>
          <w:rFonts w:ascii="Arial" w:hAnsi="Arial" w:cs="Arial"/>
          <w:sz w:val="24"/>
          <w:szCs w:val="24"/>
        </w:rPr>
      </w:pPr>
      <w:r w:rsidRPr="00F14FA3">
        <w:rPr>
          <w:rFonts w:ascii="Arial" w:hAnsi="Arial" w:cs="Arial"/>
          <w:b/>
          <w:sz w:val="24"/>
          <w:szCs w:val="24"/>
        </w:rPr>
        <w:t xml:space="preserve">Ejercicio </w:t>
      </w:r>
      <w:r w:rsidR="00D607B7" w:rsidRPr="00F14FA3">
        <w:rPr>
          <w:rFonts w:ascii="Arial" w:hAnsi="Arial" w:cs="Arial"/>
          <w:b/>
          <w:sz w:val="24"/>
          <w:szCs w:val="24"/>
        </w:rPr>
        <w:t>23</w:t>
      </w:r>
      <w:r w:rsidR="00F14FA3">
        <w:rPr>
          <w:rFonts w:ascii="Arial" w:hAnsi="Arial" w:cs="Arial"/>
          <w:b/>
          <w:sz w:val="24"/>
          <w:szCs w:val="24"/>
        </w:rPr>
        <w:t>.</w:t>
      </w:r>
      <w:r w:rsidRPr="00893839">
        <w:rPr>
          <w:rFonts w:ascii="Arial" w:hAnsi="Arial" w:cs="Arial"/>
          <w:sz w:val="24"/>
          <w:szCs w:val="24"/>
        </w:rPr>
        <w:t xml:space="preserve"> </w:t>
      </w:r>
      <w:r w:rsidRPr="00893839">
        <w:rPr>
          <w:rFonts w:ascii="Arial" w:eastAsia="Times New Roman" w:hAnsi="Arial" w:cs="Arial"/>
          <w:spacing w:val="-3"/>
          <w:sz w:val="24"/>
          <w:szCs w:val="24"/>
          <w:lang w:val="es-ES_tradnl" w:eastAsia="es-ES"/>
        </w:rPr>
        <w:t>Se desea comparar el nivel de conocimiento de los estudian</w:t>
      </w:r>
      <w:r w:rsidRPr="00893839">
        <w:rPr>
          <w:rFonts w:ascii="Arial" w:eastAsia="Times New Roman" w:hAnsi="Arial" w:cs="Arial"/>
          <w:spacing w:val="-3"/>
          <w:sz w:val="24"/>
          <w:szCs w:val="24"/>
          <w:lang w:val="es-ES_tradnl" w:eastAsia="es-ES"/>
        </w:rPr>
        <w:softHyphen/>
        <w:t>tes del último semestre de dos licenciaturas diferentes, sobre dos áreas específicas. Para ello se toma una muestra aleatoria de 15 estudiantes de cada carrera y se les aplica un test. Los resultados se muestran a continuación.</w:t>
      </w:r>
    </w:p>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tbl>
      <w:tblPr>
        <w:tblW w:w="0" w:type="auto"/>
        <w:jc w:val="center"/>
        <w:tblCellMar>
          <w:left w:w="70" w:type="dxa"/>
          <w:right w:w="70" w:type="dxa"/>
        </w:tblCellMar>
        <w:tblLook w:val="04A0" w:firstRow="1" w:lastRow="0" w:firstColumn="1" w:lastColumn="0" w:noHBand="0" w:noVBand="1"/>
      </w:tblPr>
      <w:tblGrid>
        <w:gridCol w:w="718"/>
        <w:gridCol w:w="718"/>
      </w:tblGrid>
      <w:tr w:rsidR="00FD1500" w:rsidRPr="00893839" w:rsidTr="00CF75E4">
        <w:trPr>
          <w:trHeight w:val="264"/>
          <w:jc w:val="center"/>
        </w:trPr>
        <w:tc>
          <w:tcPr>
            <w:tcW w:w="0" w:type="auto"/>
            <w:gridSpan w:val="2"/>
            <w:tcBorders>
              <w:top w:val="single" w:sz="8" w:space="0" w:color="auto"/>
              <w:left w:val="single" w:sz="8" w:space="0" w:color="auto"/>
              <w:bottom w:val="nil"/>
              <w:right w:val="single" w:sz="8" w:space="0" w:color="000000"/>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Licenciatura</w:t>
            </w:r>
          </w:p>
        </w:tc>
      </w:tr>
      <w:tr w:rsidR="00FD1500" w:rsidRPr="00893839" w:rsidTr="00CF75E4">
        <w:trPr>
          <w:trHeight w:val="26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B</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66</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88</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86</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89</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69</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88</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65</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r>
    </w:tbl>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ab/>
      </w:r>
    </w:p>
    <w:p w:rsidR="00D607B7" w:rsidRDefault="00D607B7" w:rsidP="00D607B7">
      <w:pPr>
        <w:pStyle w:val="Prrafodelista"/>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p w:rsidR="00FD1500" w:rsidRPr="00893839" w:rsidRDefault="00FD1500" w:rsidP="0059740F">
      <w:pPr>
        <w:pStyle w:val="Prrafodelista"/>
        <w:widowControl w:val="0"/>
        <w:numPr>
          <w:ilvl w:val="0"/>
          <w:numId w:val="12"/>
        </w:numPr>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Realizar una prueba de comparación de dos medias</w:t>
      </w:r>
    </w:p>
    <w:p w:rsidR="00FD1500" w:rsidRPr="00893839" w:rsidRDefault="00FD1500" w:rsidP="0059740F">
      <w:pPr>
        <w:pStyle w:val="Prrafodelista"/>
        <w:widowControl w:val="0"/>
        <w:numPr>
          <w:ilvl w:val="0"/>
          <w:numId w:val="12"/>
        </w:numPr>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Realizar una prueba de comparación de las varianzas</w:t>
      </w:r>
    </w:p>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14FA3"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b/>
          <w:spacing w:val="-3"/>
          <w:sz w:val="24"/>
          <w:szCs w:val="24"/>
          <w:lang w:val="es-ES_tradnl" w:eastAsia="es-ES"/>
        </w:rPr>
      </w:pPr>
    </w:p>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F14FA3">
        <w:rPr>
          <w:rFonts w:ascii="Arial" w:eastAsia="Times New Roman" w:hAnsi="Arial" w:cs="Arial"/>
          <w:b/>
          <w:spacing w:val="-3"/>
          <w:sz w:val="24"/>
          <w:szCs w:val="24"/>
          <w:lang w:val="es-ES_tradnl" w:eastAsia="es-ES"/>
        </w:rPr>
        <w:lastRenderedPageBreak/>
        <w:t xml:space="preserve">Ejercicio </w:t>
      </w:r>
      <w:r w:rsidR="00D607B7" w:rsidRPr="00F14FA3">
        <w:rPr>
          <w:rFonts w:ascii="Arial" w:eastAsia="Times New Roman" w:hAnsi="Arial" w:cs="Arial"/>
          <w:b/>
          <w:spacing w:val="-3"/>
          <w:sz w:val="24"/>
          <w:szCs w:val="24"/>
          <w:lang w:val="es-ES_tradnl" w:eastAsia="es-ES"/>
        </w:rPr>
        <w:t>24</w:t>
      </w:r>
      <w:r w:rsidR="00A05D44">
        <w:rPr>
          <w:rFonts w:ascii="Arial" w:eastAsia="Times New Roman" w:hAnsi="Arial" w:cs="Arial"/>
          <w:spacing w:val="-3"/>
          <w:sz w:val="24"/>
          <w:szCs w:val="24"/>
          <w:lang w:val="es-ES_tradnl" w:eastAsia="es-ES"/>
        </w:rPr>
        <w:t xml:space="preserve">. </w:t>
      </w:r>
      <w:r w:rsidRPr="00893839">
        <w:rPr>
          <w:rFonts w:ascii="Arial" w:eastAsia="Times New Roman" w:hAnsi="Arial" w:cs="Arial"/>
          <w:spacing w:val="-3"/>
          <w:sz w:val="24"/>
          <w:szCs w:val="24"/>
          <w:lang w:val="es-ES_tradnl" w:eastAsia="es-ES"/>
        </w:rPr>
        <w:t xml:space="preserve">Un investigador desea probar que cierto método educativo es más eficaz para el entendimiento de conceptos abstractos, que el método tradicional. </w:t>
      </w:r>
      <w:proofErr w:type="gramStart"/>
      <w:r w:rsidRPr="00893839">
        <w:rPr>
          <w:rFonts w:ascii="Arial" w:eastAsia="Times New Roman" w:hAnsi="Arial" w:cs="Arial"/>
          <w:spacing w:val="-3"/>
          <w:sz w:val="24"/>
          <w:szCs w:val="24"/>
          <w:lang w:val="es-ES_tradnl" w:eastAsia="es-ES"/>
        </w:rPr>
        <w:t>De acuerdo a</w:t>
      </w:r>
      <w:proofErr w:type="gramEnd"/>
      <w:r w:rsidRPr="00893839">
        <w:rPr>
          <w:rFonts w:ascii="Arial" w:eastAsia="Times New Roman" w:hAnsi="Arial" w:cs="Arial"/>
          <w:spacing w:val="-3"/>
          <w:sz w:val="24"/>
          <w:szCs w:val="24"/>
          <w:lang w:val="es-ES_tradnl" w:eastAsia="es-ES"/>
        </w:rPr>
        <w:t xml:space="preserve"> las condiciones experimen</w:t>
      </w:r>
      <w:r w:rsidRPr="00893839">
        <w:rPr>
          <w:rFonts w:ascii="Arial" w:eastAsia="Times New Roman" w:hAnsi="Arial" w:cs="Arial"/>
          <w:spacing w:val="-3"/>
          <w:sz w:val="24"/>
          <w:szCs w:val="24"/>
          <w:lang w:val="es-ES_tradnl" w:eastAsia="es-ES"/>
        </w:rPr>
        <w:softHyphen/>
        <w:t>tales el mejor diseño que puede efectuar es el de GRUPO CONTROL NO E</w:t>
      </w:r>
      <w:r w:rsidRPr="00893839">
        <w:rPr>
          <w:rFonts w:ascii="Arial" w:eastAsia="Times New Roman" w:hAnsi="Arial" w:cs="Arial"/>
          <w:spacing w:val="-3"/>
          <w:sz w:val="24"/>
          <w:szCs w:val="24"/>
          <w:lang w:val="es-ES_tradnl" w:eastAsia="es-ES"/>
        </w:rPr>
        <w:softHyphen/>
        <w:t xml:space="preserve">QUIVALENTE, en </w:t>
      </w:r>
      <w:r w:rsidR="00BA6B1C" w:rsidRPr="00893839">
        <w:rPr>
          <w:rFonts w:ascii="Arial" w:eastAsia="Times New Roman" w:hAnsi="Arial" w:cs="Arial"/>
          <w:spacing w:val="-3"/>
          <w:sz w:val="24"/>
          <w:szCs w:val="24"/>
          <w:lang w:val="es-ES_tradnl" w:eastAsia="es-ES"/>
        </w:rPr>
        <w:t>consecuencia,</w:t>
      </w:r>
      <w:r w:rsidRPr="00893839">
        <w:rPr>
          <w:rFonts w:ascii="Arial" w:eastAsia="Times New Roman" w:hAnsi="Arial" w:cs="Arial"/>
          <w:spacing w:val="-3"/>
          <w:sz w:val="24"/>
          <w:szCs w:val="24"/>
          <w:lang w:val="es-ES_tradnl" w:eastAsia="es-ES"/>
        </w:rPr>
        <w:t xml:space="preserve"> experimenta con dos grupos escolares, a uno se le instruye con el nuevo método y al otro con el tradicio</w:t>
      </w:r>
      <w:r w:rsidRPr="00893839">
        <w:rPr>
          <w:rFonts w:ascii="Arial" w:eastAsia="Times New Roman" w:hAnsi="Arial" w:cs="Arial"/>
          <w:spacing w:val="-3"/>
          <w:sz w:val="24"/>
          <w:szCs w:val="24"/>
          <w:lang w:val="es-ES_tradnl" w:eastAsia="es-ES"/>
        </w:rPr>
        <w:softHyphen/>
        <w:t>nal. Aplica un pre-test y un pos-test a cada grupo, los resultados son:</w:t>
      </w:r>
    </w:p>
    <w:p w:rsidR="00FD1500"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p w:rsidR="00F14FA3" w:rsidRPr="00893839" w:rsidRDefault="00F14FA3"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tbl>
      <w:tblPr>
        <w:tblW w:w="4378" w:type="dxa"/>
        <w:jc w:val="center"/>
        <w:tblCellMar>
          <w:left w:w="70" w:type="dxa"/>
          <w:right w:w="70" w:type="dxa"/>
        </w:tblCellMar>
        <w:tblLook w:val="04A0" w:firstRow="1" w:lastRow="0" w:firstColumn="1" w:lastColumn="0" w:noHBand="0" w:noVBand="1"/>
      </w:tblPr>
      <w:tblGrid>
        <w:gridCol w:w="702"/>
        <w:gridCol w:w="218"/>
        <w:gridCol w:w="1269"/>
        <w:gridCol w:w="702"/>
        <w:gridCol w:w="218"/>
        <w:gridCol w:w="1269"/>
      </w:tblGrid>
      <w:tr w:rsidR="00FD1500" w:rsidRPr="00893839" w:rsidTr="00893839">
        <w:trPr>
          <w:trHeight w:val="289"/>
          <w:jc w:val="center"/>
        </w:trPr>
        <w:tc>
          <w:tcPr>
            <w:tcW w:w="702" w:type="dxa"/>
            <w:tcBorders>
              <w:top w:val="single" w:sz="4" w:space="0" w:color="auto"/>
              <w:left w:val="single" w:sz="4" w:space="0" w:color="auto"/>
              <w:bottom w:val="nil"/>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Método nuevo</w:t>
            </w:r>
          </w:p>
        </w:tc>
        <w:tc>
          <w:tcPr>
            <w:tcW w:w="702" w:type="dxa"/>
            <w:tcBorders>
              <w:top w:val="single" w:sz="4" w:space="0" w:color="auto"/>
              <w:left w:val="nil"/>
              <w:bottom w:val="nil"/>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FD1500" w:rsidRPr="00893839" w:rsidRDefault="00BA6B1C"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Método</w:t>
            </w:r>
            <w:r w:rsidR="00FD1500" w:rsidRPr="00893839">
              <w:rPr>
                <w:rFonts w:ascii="Arial" w:eastAsia="Times New Roman" w:hAnsi="Arial" w:cs="Arial"/>
                <w:color w:val="000000"/>
                <w:sz w:val="24"/>
                <w:szCs w:val="24"/>
                <w:lang w:eastAsia="es-MX"/>
              </w:rPr>
              <w:t xml:space="preserve"> tradicional</w:t>
            </w:r>
          </w:p>
        </w:tc>
      </w:tr>
      <w:tr w:rsidR="00FD1500" w:rsidRPr="00893839" w:rsidTr="00893839">
        <w:trPr>
          <w:trHeight w:val="276"/>
          <w:jc w:val="center"/>
        </w:trPr>
        <w:tc>
          <w:tcPr>
            <w:tcW w:w="702" w:type="dxa"/>
            <w:tcBorders>
              <w:top w:val="single" w:sz="8" w:space="0" w:color="auto"/>
              <w:left w:val="single" w:sz="8" w:space="0" w:color="auto"/>
              <w:bottom w:val="nil"/>
              <w:right w:val="single" w:sz="8"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Pre-test</w:t>
            </w:r>
          </w:p>
        </w:tc>
        <w:tc>
          <w:tcPr>
            <w:tcW w:w="218" w:type="dxa"/>
            <w:tcBorders>
              <w:top w:val="single" w:sz="8" w:space="0" w:color="auto"/>
              <w:left w:val="nil"/>
              <w:bottom w:val="nil"/>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single" w:sz="8" w:space="0" w:color="auto"/>
              <w:left w:val="single" w:sz="8" w:space="0" w:color="auto"/>
              <w:bottom w:val="nil"/>
              <w:right w:val="single" w:sz="8"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Pos-test</w:t>
            </w:r>
            <w:proofErr w:type="spellEnd"/>
          </w:p>
        </w:tc>
        <w:tc>
          <w:tcPr>
            <w:tcW w:w="702" w:type="dxa"/>
            <w:tcBorders>
              <w:top w:val="single" w:sz="8" w:space="0" w:color="auto"/>
              <w:left w:val="nil"/>
              <w:bottom w:val="nil"/>
              <w:right w:val="single" w:sz="8"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Pre-test</w:t>
            </w:r>
          </w:p>
        </w:tc>
        <w:tc>
          <w:tcPr>
            <w:tcW w:w="218" w:type="dxa"/>
            <w:tcBorders>
              <w:top w:val="single" w:sz="8" w:space="0" w:color="auto"/>
              <w:left w:val="nil"/>
              <w:bottom w:val="nil"/>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single" w:sz="8" w:space="0" w:color="auto"/>
              <w:left w:val="single" w:sz="8" w:space="0" w:color="auto"/>
              <w:bottom w:val="nil"/>
              <w:right w:val="single" w:sz="8"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proofErr w:type="spellStart"/>
            <w:r w:rsidRPr="00893839">
              <w:rPr>
                <w:rFonts w:ascii="Arial" w:eastAsia="Times New Roman" w:hAnsi="Arial" w:cs="Arial"/>
                <w:color w:val="000000"/>
                <w:sz w:val="24"/>
                <w:szCs w:val="24"/>
                <w:lang w:eastAsia="es-MX"/>
              </w:rPr>
              <w:t>Pos-test</w:t>
            </w:r>
            <w:proofErr w:type="spellEnd"/>
          </w:p>
        </w:tc>
      </w:tr>
      <w:tr w:rsidR="00FD1500" w:rsidRPr="00893839" w:rsidTr="00893839">
        <w:trPr>
          <w:trHeight w:val="276"/>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100</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74</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68</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64</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r>
      <w:tr w:rsidR="00FD1500" w:rsidRPr="00893839" w:rsidTr="00893839">
        <w:trPr>
          <w:trHeight w:val="289"/>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c>
          <w:tcPr>
            <w:tcW w:w="218" w:type="dxa"/>
            <w:tcBorders>
              <w:top w:val="nil"/>
              <w:left w:val="nil"/>
              <w:bottom w:val="single" w:sz="8" w:space="0" w:color="auto"/>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c>
          <w:tcPr>
            <w:tcW w:w="218" w:type="dxa"/>
            <w:tcBorders>
              <w:top w:val="nil"/>
              <w:left w:val="nil"/>
              <w:bottom w:val="single" w:sz="8" w:space="0" w:color="auto"/>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79</w:t>
            </w:r>
          </w:p>
        </w:tc>
      </w:tr>
    </w:tbl>
    <w:p w:rsidR="00BA6B1C" w:rsidRPr="00893839" w:rsidRDefault="00BA6B1C" w:rsidP="0059740F">
      <w:pPr>
        <w:pStyle w:val="Prrafodelista"/>
        <w:numPr>
          <w:ilvl w:val="0"/>
          <w:numId w:val="13"/>
        </w:numPr>
        <w:spacing w:before="288" w:after="0" w:line="240" w:lineRule="auto"/>
        <w:jc w:val="both"/>
        <w:rPr>
          <w:rFonts w:ascii="Arial" w:hAnsi="Arial" w:cs="Arial"/>
          <w:sz w:val="24"/>
          <w:szCs w:val="24"/>
          <w:lang w:val="es-ES_tradnl"/>
        </w:rPr>
      </w:pPr>
      <w:r w:rsidRPr="00893839">
        <w:rPr>
          <w:rFonts w:ascii="Arial" w:hAnsi="Arial" w:cs="Arial"/>
          <w:sz w:val="24"/>
          <w:szCs w:val="24"/>
          <w:lang w:val="es-ES_tradnl"/>
        </w:rPr>
        <w:t>Realizar una prueba de comparación de dos medias, donde la variable de medida es la diferencia del pos-test menos el pre-test en cada método.</w:t>
      </w:r>
    </w:p>
    <w:p w:rsidR="00BA6B1C" w:rsidRPr="00893839" w:rsidRDefault="00BA6B1C" w:rsidP="0059740F">
      <w:pPr>
        <w:pStyle w:val="Prrafodelista"/>
        <w:numPr>
          <w:ilvl w:val="0"/>
          <w:numId w:val="13"/>
        </w:numPr>
        <w:spacing w:before="288" w:after="0" w:line="240" w:lineRule="auto"/>
        <w:jc w:val="both"/>
        <w:rPr>
          <w:rFonts w:ascii="Arial" w:hAnsi="Arial" w:cs="Arial"/>
          <w:sz w:val="24"/>
          <w:szCs w:val="24"/>
          <w:lang w:val="es-ES_tradnl"/>
        </w:rPr>
      </w:pPr>
      <w:r w:rsidRPr="00893839">
        <w:rPr>
          <w:rFonts w:ascii="Arial" w:hAnsi="Arial" w:cs="Arial"/>
          <w:sz w:val="24"/>
          <w:szCs w:val="24"/>
          <w:lang w:val="es-ES_tradnl"/>
        </w:rPr>
        <w:t>Realizar una prueba de comparación de varianzas.</w:t>
      </w:r>
    </w:p>
    <w:p w:rsidR="00F14FA3" w:rsidRDefault="00F14FA3" w:rsidP="00FD1500">
      <w:pPr>
        <w:spacing w:before="288" w:after="0" w:line="240" w:lineRule="auto"/>
        <w:jc w:val="both"/>
        <w:rPr>
          <w:rFonts w:ascii="Arial" w:hAnsi="Arial" w:cs="Arial"/>
          <w:b/>
          <w:sz w:val="24"/>
          <w:szCs w:val="24"/>
          <w:lang w:val="es-ES_tradnl"/>
        </w:rPr>
      </w:pPr>
    </w:p>
    <w:p w:rsidR="00F14FA3" w:rsidRDefault="00F14FA3" w:rsidP="00FD1500">
      <w:pPr>
        <w:spacing w:before="288" w:after="0" w:line="240" w:lineRule="auto"/>
        <w:jc w:val="both"/>
        <w:rPr>
          <w:rFonts w:ascii="Arial" w:hAnsi="Arial" w:cs="Arial"/>
          <w:b/>
          <w:sz w:val="24"/>
          <w:szCs w:val="24"/>
          <w:lang w:val="es-ES_tradnl"/>
        </w:rPr>
      </w:pPr>
    </w:p>
    <w:p w:rsidR="00F14FA3" w:rsidRDefault="00F14FA3" w:rsidP="00FD1500">
      <w:pPr>
        <w:spacing w:before="288" w:after="0" w:line="240" w:lineRule="auto"/>
        <w:jc w:val="both"/>
        <w:rPr>
          <w:rFonts w:ascii="Arial" w:hAnsi="Arial" w:cs="Arial"/>
          <w:b/>
          <w:sz w:val="24"/>
          <w:szCs w:val="24"/>
          <w:lang w:val="es-ES_tradnl"/>
        </w:rPr>
      </w:pPr>
    </w:p>
    <w:p w:rsidR="00F14FA3" w:rsidRDefault="00F14FA3" w:rsidP="00FD1500">
      <w:pPr>
        <w:spacing w:before="288" w:after="0" w:line="240" w:lineRule="auto"/>
        <w:jc w:val="both"/>
        <w:rPr>
          <w:rFonts w:ascii="Arial" w:hAnsi="Arial" w:cs="Arial"/>
          <w:b/>
          <w:sz w:val="24"/>
          <w:szCs w:val="24"/>
          <w:lang w:val="es-ES_tradnl"/>
        </w:rPr>
      </w:pPr>
    </w:p>
    <w:p w:rsidR="00F14FA3" w:rsidRDefault="00F14FA3" w:rsidP="00FD1500">
      <w:pPr>
        <w:spacing w:before="288" w:after="0" w:line="240" w:lineRule="auto"/>
        <w:jc w:val="both"/>
        <w:rPr>
          <w:rFonts w:ascii="Arial" w:hAnsi="Arial" w:cs="Arial"/>
          <w:b/>
          <w:sz w:val="24"/>
          <w:szCs w:val="24"/>
          <w:lang w:val="es-ES_tradnl"/>
        </w:rPr>
      </w:pPr>
    </w:p>
    <w:p w:rsidR="00F14FA3" w:rsidRDefault="00F14FA3" w:rsidP="00FD1500">
      <w:pPr>
        <w:spacing w:before="288" w:after="0" w:line="240" w:lineRule="auto"/>
        <w:jc w:val="both"/>
        <w:rPr>
          <w:rFonts w:ascii="Arial" w:hAnsi="Arial" w:cs="Arial"/>
          <w:b/>
          <w:sz w:val="24"/>
          <w:szCs w:val="24"/>
          <w:lang w:val="es-ES_tradnl"/>
        </w:rPr>
      </w:pPr>
    </w:p>
    <w:p w:rsidR="00F14FA3" w:rsidRDefault="00F14FA3" w:rsidP="00FD1500">
      <w:pPr>
        <w:spacing w:before="288" w:after="0" w:line="240" w:lineRule="auto"/>
        <w:jc w:val="both"/>
        <w:rPr>
          <w:rFonts w:ascii="Arial" w:hAnsi="Arial" w:cs="Arial"/>
          <w:b/>
          <w:sz w:val="24"/>
          <w:szCs w:val="24"/>
          <w:lang w:val="es-ES_tradnl"/>
        </w:rPr>
      </w:pPr>
    </w:p>
    <w:p w:rsidR="00F14FA3" w:rsidRDefault="00F14FA3" w:rsidP="00FD1500">
      <w:pPr>
        <w:spacing w:before="288" w:after="0" w:line="240" w:lineRule="auto"/>
        <w:jc w:val="both"/>
        <w:rPr>
          <w:rFonts w:ascii="Arial" w:hAnsi="Arial" w:cs="Arial"/>
          <w:b/>
          <w:sz w:val="24"/>
          <w:szCs w:val="24"/>
          <w:lang w:val="es-ES_tradnl"/>
        </w:rPr>
      </w:pPr>
    </w:p>
    <w:p w:rsidR="00F14FA3" w:rsidRDefault="00F14FA3" w:rsidP="00FD1500">
      <w:pPr>
        <w:spacing w:before="288" w:after="0" w:line="240" w:lineRule="auto"/>
        <w:jc w:val="both"/>
        <w:rPr>
          <w:rFonts w:ascii="Arial" w:hAnsi="Arial" w:cs="Arial"/>
          <w:b/>
          <w:sz w:val="24"/>
          <w:szCs w:val="24"/>
          <w:lang w:val="es-ES_tradnl"/>
        </w:rPr>
      </w:pPr>
    </w:p>
    <w:p w:rsidR="00F14FA3" w:rsidRDefault="00F14FA3" w:rsidP="00FD1500">
      <w:pPr>
        <w:spacing w:before="288" w:after="0" w:line="240" w:lineRule="auto"/>
        <w:jc w:val="both"/>
        <w:rPr>
          <w:rFonts w:ascii="Arial" w:hAnsi="Arial" w:cs="Arial"/>
          <w:b/>
          <w:sz w:val="24"/>
          <w:szCs w:val="24"/>
          <w:lang w:val="es-ES_tradnl"/>
        </w:rPr>
      </w:pPr>
    </w:p>
    <w:p w:rsidR="00D607B7" w:rsidRPr="00893839" w:rsidRDefault="00BA6B1C" w:rsidP="00FD1500">
      <w:pPr>
        <w:spacing w:before="288" w:after="0" w:line="240" w:lineRule="auto"/>
        <w:jc w:val="both"/>
        <w:rPr>
          <w:rFonts w:ascii="Arial" w:eastAsia="Times New Roman" w:hAnsi="Arial" w:cs="Arial"/>
          <w:bCs/>
          <w:kern w:val="24"/>
          <w:sz w:val="24"/>
          <w:szCs w:val="24"/>
          <w:lang w:eastAsia="es-MX"/>
        </w:rPr>
      </w:pPr>
      <w:r w:rsidRPr="00F14FA3">
        <w:rPr>
          <w:rFonts w:ascii="Arial" w:hAnsi="Arial" w:cs="Arial"/>
          <w:b/>
          <w:sz w:val="24"/>
          <w:szCs w:val="24"/>
          <w:lang w:val="es-ES_tradnl"/>
        </w:rPr>
        <w:lastRenderedPageBreak/>
        <w:t xml:space="preserve">Ejercicio </w:t>
      </w:r>
      <w:r w:rsidR="00D607B7" w:rsidRPr="00F14FA3">
        <w:rPr>
          <w:rFonts w:ascii="Arial" w:hAnsi="Arial" w:cs="Arial"/>
          <w:b/>
          <w:sz w:val="24"/>
          <w:szCs w:val="24"/>
          <w:lang w:val="es-ES_tradnl"/>
        </w:rPr>
        <w:t>25</w:t>
      </w:r>
      <w:r w:rsidRPr="00893839">
        <w:rPr>
          <w:rFonts w:ascii="Arial" w:hAnsi="Arial" w:cs="Arial"/>
          <w:sz w:val="24"/>
          <w:szCs w:val="24"/>
          <w:lang w:val="es-ES_tradnl"/>
        </w:rPr>
        <w:t>.</w:t>
      </w:r>
      <w:r w:rsidR="00A05D44">
        <w:rPr>
          <w:rFonts w:ascii="Arial" w:hAnsi="Arial" w:cs="Arial"/>
          <w:sz w:val="24"/>
          <w:szCs w:val="24"/>
          <w:lang w:val="es-ES_tradnl"/>
        </w:rPr>
        <w:t xml:space="preserve"> </w:t>
      </w:r>
      <w:r w:rsidR="00FD1500" w:rsidRPr="00893839">
        <w:rPr>
          <w:rFonts w:ascii="Arial" w:eastAsia="Times New Roman" w:hAnsi="Arial" w:cs="Arial"/>
          <w:bCs/>
          <w:kern w:val="24"/>
          <w:sz w:val="24"/>
          <w:szCs w:val="24"/>
          <w:lang w:eastAsia="es-MX"/>
        </w:rPr>
        <w:t>Se analizaron dos catalizadores para determinar la forma en que afecta el rendimiento promedio de un proceso químico. De manera específica, el catalizador 1 es el que se está empleando en este momento, el cual es aceptable. Debido a que el catalizador 2 es más económico, este puede adoptarse siempre y cuando no cambie el rendimiento del proceso. Se hace una prueba en la planta piloto; los resultados están en la siguiente tabla:</w:t>
      </w:r>
    </w:p>
    <w:tbl>
      <w:tblPr>
        <w:tblW w:w="0" w:type="auto"/>
        <w:tblCellMar>
          <w:left w:w="0" w:type="dxa"/>
          <w:right w:w="0" w:type="dxa"/>
        </w:tblCellMar>
        <w:tblLook w:val="0600" w:firstRow="0" w:lastRow="0" w:firstColumn="0" w:lastColumn="0" w:noHBand="1" w:noVBand="1"/>
      </w:tblPr>
      <w:tblGrid>
        <w:gridCol w:w="3582"/>
        <w:gridCol w:w="2169"/>
        <w:gridCol w:w="2169"/>
      </w:tblGrid>
      <w:tr w:rsidR="00FD1500" w:rsidRPr="00893839" w:rsidTr="00CF75E4">
        <w:trPr>
          <w:trHeight w:val="163"/>
        </w:trPr>
        <w:tc>
          <w:tcPr>
            <w:tcW w:w="0" w:type="auto"/>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NUMERO DE OBSERVACIÓN</w:t>
            </w:r>
          </w:p>
        </w:tc>
        <w:tc>
          <w:tcPr>
            <w:tcW w:w="0" w:type="auto"/>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CATALIZADOR 1</w:t>
            </w:r>
          </w:p>
        </w:tc>
        <w:tc>
          <w:tcPr>
            <w:tcW w:w="0" w:type="auto"/>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CATALIZADOR 2</w:t>
            </w:r>
          </w:p>
        </w:tc>
      </w:tr>
      <w:tr w:rsidR="00FD1500" w:rsidRPr="00893839" w:rsidTr="00CF75E4">
        <w:trPr>
          <w:trHeight w:val="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89.19</w:t>
            </w:r>
          </w:p>
        </w:tc>
      </w:tr>
      <w:tr w:rsidR="00FD1500" w:rsidRPr="00893839" w:rsidTr="00CF75E4">
        <w:trPr>
          <w:trHeight w:val="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94.18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90.95</w:t>
            </w:r>
          </w:p>
        </w:tc>
      </w:tr>
      <w:tr w:rsidR="00FD1500" w:rsidRPr="00893839" w:rsidTr="00CF75E4">
        <w:trPr>
          <w:trHeight w:val="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92.18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90.46</w:t>
            </w:r>
          </w:p>
        </w:tc>
      </w:tr>
      <w:tr w:rsidR="00FD1500" w:rsidRPr="00893839" w:rsidTr="00CF75E4">
        <w:trPr>
          <w:trHeight w:val="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95.39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93.21</w:t>
            </w:r>
          </w:p>
        </w:tc>
      </w:tr>
      <w:tr w:rsidR="00FD1500" w:rsidRPr="00893839" w:rsidTr="00CF75E4">
        <w:trPr>
          <w:trHeight w:val="5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91.79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97.19</w:t>
            </w:r>
          </w:p>
        </w:tc>
      </w:tr>
      <w:tr w:rsidR="00FD1500" w:rsidRPr="00893839" w:rsidTr="00CF75E4">
        <w:trPr>
          <w:trHeight w:val="7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89.07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97.04</w:t>
            </w:r>
          </w:p>
        </w:tc>
      </w:tr>
      <w:tr w:rsidR="00FD1500" w:rsidRPr="00893839" w:rsidTr="00CF75E4">
        <w:trPr>
          <w:trHeight w:val="8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94.72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91.07</w:t>
            </w:r>
          </w:p>
        </w:tc>
      </w:tr>
      <w:tr w:rsidR="00FD1500" w:rsidRPr="00893839" w:rsidTr="00CF75E4">
        <w:trPr>
          <w:trHeight w:val="7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89.21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92.75</w:t>
            </w:r>
          </w:p>
        </w:tc>
      </w:tr>
    </w:tbl>
    <w:p w:rsidR="00BA6B1C" w:rsidRPr="00893839" w:rsidRDefault="00BA6B1C" w:rsidP="00FD1500">
      <w:pPr>
        <w:widowControl w:val="0"/>
        <w:tabs>
          <w:tab w:val="left" w:pos="1380"/>
        </w:tabs>
        <w:autoSpaceDE w:val="0"/>
        <w:autoSpaceDN w:val="0"/>
        <w:adjustRightInd w:val="0"/>
        <w:spacing w:after="0" w:line="240" w:lineRule="auto"/>
        <w:contextualSpacing/>
        <w:rPr>
          <w:rFonts w:ascii="Arial" w:hAnsi="Arial" w:cs="Arial"/>
          <w:b/>
          <w:sz w:val="24"/>
          <w:szCs w:val="24"/>
          <w:lang w:val="es-ES_tradnl"/>
        </w:rPr>
      </w:pPr>
    </w:p>
    <w:p w:rsidR="00BA6B1C" w:rsidRPr="00893839" w:rsidRDefault="00BA6B1C" w:rsidP="0059740F">
      <w:pPr>
        <w:pStyle w:val="Prrafodelista"/>
        <w:widowControl w:val="0"/>
        <w:numPr>
          <w:ilvl w:val="0"/>
          <w:numId w:val="14"/>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catalizadores</w:t>
      </w:r>
    </w:p>
    <w:p w:rsidR="00BA6B1C" w:rsidRPr="00893839" w:rsidRDefault="00BA6B1C" w:rsidP="0059740F">
      <w:pPr>
        <w:pStyle w:val="Prrafodelista"/>
        <w:widowControl w:val="0"/>
        <w:numPr>
          <w:ilvl w:val="0"/>
          <w:numId w:val="14"/>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BA6B1C" w:rsidRPr="00893839" w:rsidRDefault="00BA6B1C" w:rsidP="00FD1500">
      <w:pPr>
        <w:widowControl w:val="0"/>
        <w:tabs>
          <w:tab w:val="left" w:pos="1380"/>
        </w:tabs>
        <w:autoSpaceDE w:val="0"/>
        <w:autoSpaceDN w:val="0"/>
        <w:adjustRightInd w:val="0"/>
        <w:spacing w:after="0" w:line="240" w:lineRule="auto"/>
        <w:contextualSpacing/>
        <w:rPr>
          <w:rFonts w:ascii="Arial" w:hAnsi="Arial" w:cs="Arial"/>
          <w:b/>
          <w:sz w:val="24"/>
          <w:szCs w:val="24"/>
          <w:lang w:val="es-ES_tradnl"/>
        </w:rPr>
      </w:pPr>
    </w:p>
    <w:p w:rsidR="00FD1500" w:rsidRPr="00893839" w:rsidRDefault="00BA6B1C" w:rsidP="00A05D44">
      <w:pPr>
        <w:widowControl w:val="0"/>
        <w:tabs>
          <w:tab w:val="left" w:pos="1380"/>
        </w:tabs>
        <w:autoSpaceDE w:val="0"/>
        <w:autoSpaceDN w:val="0"/>
        <w:adjustRightInd w:val="0"/>
        <w:spacing w:after="0" w:line="240" w:lineRule="auto"/>
        <w:contextualSpacing/>
        <w:jc w:val="both"/>
        <w:rPr>
          <w:rFonts w:ascii="Arial" w:eastAsia="Times New Roman" w:hAnsi="Arial" w:cs="Arial"/>
          <w:bCs/>
          <w:sz w:val="24"/>
          <w:szCs w:val="24"/>
          <w:lang w:val="es-ES" w:eastAsia="es-ES"/>
        </w:rPr>
      </w:pPr>
      <w:r w:rsidRPr="00F14FA3">
        <w:rPr>
          <w:rFonts w:ascii="Arial" w:eastAsia="Times New Roman" w:hAnsi="Arial" w:cs="Arial"/>
          <w:b/>
          <w:bCs/>
          <w:sz w:val="24"/>
          <w:szCs w:val="24"/>
          <w:lang w:val="es-ES" w:eastAsia="es-ES"/>
        </w:rPr>
        <w:t xml:space="preserve">Ejercicio </w:t>
      </w:r>
      <w:r w:rsidR="00D607B7" w:rsidRPr="00F14FA3">
        <w:rPr>
          <w:rFonts w:ascii="Arial" w:eastAsia="Times New Roman" w:hAnsi="Arial" w:cs="Arial"/>
          <w:b/>
          <w:bCs/>
          <w:sz w:val="24"/>
          <w:szCs w:val="24"/>
          <w:lang w:val="es-ES" w:eastAsia="es-ES"/>
        </w:rPr>
        <w:t>26</w:t>
      </w:r>
      <w:r w:rsidR="00A05D44">
        <w:rPr>
          <w:rFonts w:ascii="Arial" w:eastAsia="Times New Roman" w:hAnsi="Arial" w:cs="Arial"/>
          <w:bCs/>
          <w:sz w:val="24"/>
          <w:szCs w:val="24"/>
          <w:lang w:val="es-ES" w:eastAsia="es-ES"/>
        </w:rPr>
        <w:t xml:space="preserve">. </w:t>
      </w:r>
      <w:r w:rsidR="00FD1500" w:rsidRPr="00893839">
        <w:rPr>
          <w:rFonts w:ascii="Arial" w:eastAsia="Times New Roman" w:hAnsi="Arial" w:cs="Arial"/>
          <w:bCs/>
          <w:sz w:val="24"/>
          <w:szCs w:val="24"/>
          <w:lang w:val="es-ES" w:eastAsia="es-ES"/>
        </w:rPr>
        <w:t>Se prueban dos niveles de temperatura para ver si influye en el encogimiento de una pieza. Se hacen 10 mediciones de cada nivel de temperatura y los resultados son los siguientes:</w:t>
      </w:r>
    </w:p>
    <w:p w:rsidR="00FD1500" w:rsidRPr="00893839" w:rsidRDefault="00FD1500" w:rsidP="00FD1500">
      <w:pPr>
        <w:widowControl w:val="0"/>
        <w:tabs>
          <w:tab w:val="left" w:pos="1380"/>
        </w:tabs>
        <w:autoSpaceDE w:val="0"/>
        <w:autoSpaceDN w:val="0"/>
        <w:adjustRightInd w:val="0"/>
        <w:spacing w:after="0" w:line="240" w:lineRule="auto"/>
        <w:jc w:val="both"/>
        <w:rPr>
          <w:rFonts w:ascii="Arial" w:eastAsia="Times New Roman" w:hAnsi="Arial" w:cs="Arial"/>
          <w:bCs/>
          <w:sz w:val="24"/>
          <w:szCs w:val="24"/>
          <w:lang w:val="es-ES" w:eastAsia="es-ES"/>
        </w:rPr>
      </w:pPr>
      <w:r w:rsidRPr="00893839">
        <w:rPr>
          <w:rFonts w:ascii="Arial" w:eastAsia="Times New Roman" w:hAnsi="Arial" w:cs="Arial"/>
          <w:bCs/>
          <w:sz w:val="24"/>
          <w:szCs w:val="24"/>
          <w:lang w:val="es-ES" w:eastAsia="es-ES"/>
        </w:rPr>
        <w:t xml:space="preserve"> </w:t>
      </w:r>
    </w:p>
    <w:tbl>
      <w:tblPr>
        <w:tblW w:w="0" w:type="auto"/>
        <w:jc w:val="center"/>
        <w:tblCellMar>
          <w:left w:w="0" w:type="dxa"/>
          <w:right w:w="0" w:type="dxa"/>
        </w:tblCellMar>
        <w:tblLook w:val="0600" w:firstRow="0" w:lastRow="0" w:firstColumn="0" w:lastColumn="0" w:noHBand="1" w:noVBand="1"/>
      </w:tblPr>
      <w:tblGrid>
        <w:gridCol w:w="2769"/>
        <w:gridCol w:w="2769"/>
      </w:tblGrid>
      <w:tr w:rsidR="00FD1500" w:rsidRPr="00893839" w:rsidTr="00CF75E4">
        <w:trPr>
          <w:trHeight w:val="204"/>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TEMPERATURA BAJA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TEMPERATURA ALTA</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21.4</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20.9</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19.8</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20.4</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20.6</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21</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20.8</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19.9</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21.1</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20.3</w:t>
            </w:r>
          </w:p>
        </w:tc>
      </w:tr>
    </w:tbl>
    <w:p w:rsidR="00FD1500" w:rsidRPr="00893839" w:rsidRDefault="00FD1500" w:rsidP="00FD1500">
      <w:pPr>
        <w:widowControl w:val="0"/>
        <w:tabs>
          <w:tab w:val="left" w:pos="-720"/>
          <w:tab w:val="left" w:pos="0"/>
        </w:tabs>
        <w:suppressAutoHyphens/>
        <w:autoSpaceDE w:val="0"/>
        <w:autoSpaceDN w:val="0"/>
        <w:adjustRightInd w:val="0"/>
        <w:spacing w:after="0" w:line="240" w:lineRule="auto"/>
        <w:jc w:val="both"/>
        <w:rPr>
          <w:rFonts w:ascii="Arial" w:eastAsia="Times New Roman" w:hAnsi="Arial" w:cs="Arial"/>
          <w:sz w:val="24"/>
          <w:szCs w:val="24"/>
          <w:lang w:val="es-ES" w:eastAsia="es-ES"/>
        </w:rPr>
      </w:pPr>
    </w:p>
    <w:p w:rsidR="00BA6B1C" w:rsidRPr="00893839" w:rsidRDefault="00BA6B1C" w:rsidP="0059740F">
      <w:pPr>
        <w:pStyle w:val="Prrafodelista"/>
        <w:widowControl w:val="0"/>
        <w:numPr>
          <w:ilvl w:val="0"/>
          <w:numId w:val="15"/>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lastRenderedPageBreak/>
        <w:t>Realizar una comparación de medias de los dos niveles de temperatura</w:t>
      </w:r>
    </w:p>
    <w:p w:rsidR="00BA6B1C" w:rsidRPr="00893839" w:rsidRDefault="00BA6B1C" w:rsidP="0059740F">
      <w:pPr>
        <w:pStyle w:val="Prrafodelista"/>
        <w:widowControl w:val="0"/>
        <w:numPr>
          <w:ilvl w:val="0"/>
          <w:numId w:val="15"/>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BA6B1C" w:rsidRPr="00893839" w:rsidRDefault="00BA6B1C" w:rsidP="00FD1500">
      <w:pPr>
        <w:widowControl w:val="0"/>
        <w:tabs>
          <w:tab w:val="left" w:pos="-720"/>
          <w:tab w:val="left" w:pos="0"/>
        </w:tabs>
        <w:suppressAutoHyphens/>
        <w:autoSpaceDE w:val="0"/>
        <w:autoSpaceDN w:val="0"/>
        <w:adjustRightInd w:val="0"/>
        <w:spacing w:after="0" w:line="240" w:lineRule="auto"/>
        <w:ind w:left="360"/>
        <w:jc w:val="both"/>
        <w:rPr>
          <w:rFonts w:ascii="Arial" w:hAnsi="Arial" w:cs="Arial"/>
          <w:b/>
          <w:sz w:val="24"/>
          <w:szCs w:val="24"/>
          <w:lang w:val="es-ES_tradnl"/>
        </w:rPr>
      </w:pPr>
    </w:p>
    <w:p w:rsidR="00FD1500" w:rsidRPr="00A05D44" w:rsidRDefault="008D4D47" w:rsidP="00A05D44">
      <w:pPr>
        <w:widowControl w:val="0"/>
        <w:tabs>
          <w:tab w:val="left" w:pos="-720"/>
          <w:tab w:val="left" w:pos="0"/>
        </w:tabs>
        <w:suppressAutoHyphens/>
        <w:autoSpaceDE w:val="0"/>
        <w:autoSpaceDN w:val="0"/>
        <w:adjustRightInd w:val="0"/>
        <w:spacing w:after="0" w:line="240" w:lineRule="auto"/>
        <w:ind w:left="360"/>
        <w:jc w:val="both"/>
        <w:rPr>
          <w:rFonts w:ascii="Arial" w:hAnsi="Arial" w:cs="Arial"/>
          <w:sz w:val="24"/>
          <w:szCs w:val="24"/>
          <w:lang w:val="es-ES_tradnl"/>
        </w:rPr>
      </w:pPr>
      <w:r w:rsidRPr="00F14FA3">
        <w:rPr>
          <w:rFonts w:ascii="Arial" w:hAnsi="Arial" w:cs="Arial"/>
          <w:b/>
          <w:sz w:val="24"/>
          <w:szCs w:val="24"/>
          <w:lang w:val="es-ES_tradnl"/>
        </w:rPr>
        <w:t xml:space="preserve">Ejercicio </w:t>
      </w:r>
      <w:r w:rsidR="007A03CC" w:rsidRPr="00F14FA3">
        <w:rPr>
          <w:rFonts w:ascii="Arial" w:hAnsi="Arial" w:cs="Arial"/>
          <w:b/>
          <w:sz w:val="24"/>
          <w:szCs w:val="24"/>
          <w:lang w:val="es-ES_tradnl"/>
        </w:rPr>
        <w:t>2</w:t>
      </w:r>
      <w:r w:rsidR="00D607B7" w:rsidRPr="00F14FA3">
        <w:rPr>
          <w:rFonts w:ascii="Arial" w:hAnsi="Arial" w:cs="Arial"/>
          <w:b/>
          <w:sz w:val="24"/>
          <w:szCs w:val="24"/>
          <w:lang w:val="es-ES_tradnl"/>
        </w:rPr>
        <w:t>7</w:t>
      </w:r>
      <w:r w:rsidR="00A05D44">
        <w:rPr>
          <w:rFonts w:ascii="Arial" w:hAnsi="Arial" w:cs="Arial"/>
          <w:sz w:val="24"/>
          <w:szCs w:val="24"/>
          <w:lang w:val="es-ES_tradnl"/>
        </w:rPr>
        <w:t xml:space="preserve">. </w:t>
      </w:r>
      <w:r w:rsidR="00FD1500" w:rsidRPr="00893839">
        <w:rPr>
          <w:rFonts w:ascii="Arial" w:eastAsia="Times New Roman" w:hAnsi="Arial" w:cs="Arial"/>
          <w:sz w:val="24"/>
          <w:szCs w:val="24"/>
          <w:lang w:val="es-ES" w:eastAsia="es-ES"/>
        </w:rPr>
        <w:t>Se realiza un estudio para comparar dos tratamientos a aplicarse a los frijoles crudos, con el objetivo de reducir el tiempo de cocción. Un tratamiento (T1) es a base de bicarbonato de sodio, y el otro, T2, es a base de cloruro de sodio o sal común. La variable de respuesta es el tiempo de cocción en minutos. Se hacen siete replicas. Los datos se muestran en la siguiente tabla:</w:t>
      </w:r>
    </w:p>
    <w:p w:rsidR="00FD1500" w:rsidRPr="00893839" w:rsidRDefault="00FD1500" w:rsidP="00FD1500">
      <w:pPr>
        <w:widowControl w:val="0"/>
        <w:autoSpaceDE w:val="0"/>
        <w:autoSpaceDN w:val="0"/>
        <w:adjustRightInd w:val="0"/>
        <w:spacing w:after="0" w:line="240" w:lineRule="auto"/>
        <w:rPr>
          <w:rFonts w:ascii="Arial" w:eastAsia="Times New Roman" w:hAnsi="Arial" w:cs="Arial"/>
          <w:sz w:val="24"/>
          <w:szCs w:val="24"/>
          <w:lang w:val="es-ES" w:eastAsia="es-ES"/>
        </w:rPr>
      </w:pPr>
    </w:p>
    <w:tbl>
      <w:tblPr>
        <w:tblW w:w="0" w:type="auto"/>
        <w:tblInd w:w="2985" w:type="dxa"/>
        <w:tblLook w:val="01E0" w:firstRow="1" w:lastRow="1" w:firstColumn="1" w:lastColumn="1" w:noHBand="0" w:noVBand="0"/>
      </w:tblPr>
      <w:tblGrid>
        <w:gridCol w:w="1497"/>
        <w:gridCol w:w="2885"/>
      </w:tblGrid>
      <w:tr w:rsidR="00FD1500" w:rsidRPr="00893839" w:rsidTr="00893839">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Tratamiento</w:t>
            </w:r>
          </w:p>
        </w:tc>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Tiempo</w:t>
            </w:r>
          </w:p>
        </w:tc>
      </w:tr>
      <w:tr w:rsidR="00FD1500" w:rsidRPr="00893839" w:rsidTr="00893839">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T1</w:t>
            </w:r>
          </w:p>
        </w:tc>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proofErr w:type="gramStart"/>
            <w:r w:rsidRPr="00893839">
              <w:rPr>
                <w:rFonts w:ascii="Arial" w:hAnsi="Arial" w:cs="Arial"/>
                <w:sz w:val="24"/>
                <w:szCs w:val="24"/>
                <w:lang w:val="es-ES" w:eastAsia="es-ES"/>
              </w:rPr>
              <w:t>76  85</w:t>
            </w:r>
            <w:proofErr w:type="gramEnd"/>
            <w:r w:rsidRPr="00893839">
              <w:rPr>
                <w:rFonts w:ascii="Arial" w:hAnsi="Arial" w:cs="Arial"/>
                <w:sz w:val="24"/>
                <w:szCs w:val="24"/>
                <w:lang w:val="es-ES" w:eastAsia="es-ES"/>
              </w:rPr>
              <w:t xml:space="preserve">  74  78  82  75  82</w:t>
            </w:r>
          </w:p>
        </w:tc>
      </w:tr>
      <w:tr w:rsidR="00FD1500" w:rsidRPr="00893839" w:rsidTr="00893839">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T2</w:t>
            </w:r>
          </w:p>
        </w:tc>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proofErr w:type="gramStart"/>
            <w:r w:rsidRPr="00893839">
              <w:rPr>
                <w:rFonts w:ascii="Arial" w:hAnsi="Arial" w:cs="Arial"/>
                <w:sz w:val="24"/>
                <w:szCs w:val="24"/>
                <w:lang w:val="es-ES" w:eastAsia="es-ES"/>
              </w:rPr>
              <w:t>57  67</w:t>
            </w:r>
            <w:proofErr w:type="gramEnd"/>
            <w:r w:rsidRPr="00893839">
              <w:rPr>
                <w:rFonts w:ascii="Arial" w:hAnsi="Arial" w:cs="Arial"/>
                <w:sz w:val="24"/>
                <w:szCs w:val="24"/>
                <w:lang w:val="es-ES" w:eastAsia="es-ES"/>
              </w:rPr>
              <w:t xml:space="preserve">  55  64  61  63  63</w:t>
            </w:r>
          </w:p>
        </w:tc>
      </w:tr>
    </w:tbl>
    <w:p w:rsidR="008D4D47" w:rsidRPr="00893839" w:rsidRDefault="008D4D47" w:rsidP="0059740F">
      <w:pPr>
        <w:pStyle w:val="Prrafodelista"/>
        <w:widowControl w:val="0"/>
        <w:numPr>
          <w:ilvl w:val="0"/>
          <w:numId w:val="16"/>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niveles de tratamiento</w:t>
      </w:r>
    </w:p>
    <w:p w:rsidR="008D4D47" w:rsidRPr="00893839" w:rsidRDefault="008D4D47" w:rsidP="0059740F">
      <w:pPr>
        <w:pStyle w:val="Prrafodelista"/>
        <w:widowControl w:val="0"/>
        <w:numPr>
          <w:ilvl w:val="0"/>
          <w:numId w:val="16"/>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8D4D47" w:rsidRPr="00893839" w:rsidRDefault="008D4D47" w:rsidP="00FD1500">
      <w:pPr>
        <w:widowControl w:val="0"/>
        <w:autoSpaceDE w:val="0"/>
        <w:autoSpaceDN w:val="0"/>
        <w:adjustRightInd w:val="0"/>
        <w:spacing w:before="260" w:after="0" w:line="240" w:lineRule="auto"/>
        <w:ind w:left="360"/>
        <w:jc w:val="both"/>
        <w:rPr>
          <w:rFonts w:ascii="Arial" w:hAnsi="Arial" w:cs="Arial"/>
          <w:b/>
          <w:sz w:val="24"/>
          <w:szCs w:val="24"/>
          <w:lang w:val="es-ES_tradnl"/>
        </w:rPr>
      </w:pPr>
    </w:p>
    <w:p w:rsidR="00FD1500" w:rsidRPr="00A05D44" w:rsidRDefault="008D4D47" w:rsidP="00A05D44">
      <w:pPr>
        <w:widowControl w:val="0"/>
        <w:autoSpaceDE w:val="0"/>
        <w:autoSpaceDN w:val="0"/>
        <w:adjustRightInd w:val="0"/>
        <w:spacing w:before="260" w:after="0" w:line="240" w:lineRule="auto"/>
        <w:ind w:left="360"/>
        <w:jc w:val="both"/>
        <w:rPr>
          <w:rFonts w:ascii="Arial" w:hAnsi="Arial" w:cs="Arial"/>
          <w:sz w:val="24"/>
          <w:szCs w:val="24"/>
          <w:lang w:val="es-ES_tradnl"/>
        </w:rPr>
      </w:pPr>
      <w:r w:rsidRPr="00F14FA3">
        <w:rPr>
          <w:rFonts w:ascii="Arial" w:hAnsi="Arial" w:cs="Arial"/>
          <w:b/>
          <w:sz w:val="24"/>
          <w:szCs w:val="24"/>
          <w:lang w:val="es-ES_tradnl"/>
        </w:rPr>
        <w:t xml:space="preserve">Ejercicio </w:t>
      </w:r>
      <w:r w:rsidR="007A03CC" w:rsidRPr="00F14FA3">
        <w:rPr>
          <w:rFonts w:ascii="Arial" w:hAnsi="Arial" w:cs="Arial"/>
          <w:b/>
          <w:sz w:val="24"/>
          <w:szCs w:val="24"/>
          <w:lang w:val="es-ES_tradnl"/>
        </w:rPr>
        <w:t>2</w:t>
      </w:r>
      <w:r w:rsidR="00D607B7" w:rsidRPr="00F14FA3">
        <w:rPr>
          <w:rFonts w:ascii="Arial" w:hAnsi="Arial" w:cs="Arial"/>
          <w:b/>
          <w:sz w:val="24"/>
          <w:szCs w:val="24"/>
          <w:lang w:val="es-ES_tradnl"/>
        </w:rPr>
        <w:t>8</w:t>
      </w:r>
      <w:r w:rsidR="00A05D44">
        <w:rPr>
          <w:rFonts w:ascii="Arial" w:hAnsi="Arial" w:cs="Arial"/>
          <w:sz w:val="24"/>
          <w:szCs w:val="24"/>
          <w:lang w:val="es-ES_tradnl"/>
        </w:rPr>
        <w:t xml:space="preserve">. </w:t>
      </w:r>
      <w:r w:rsidR="00FD1500" w:rsidRPr="00893839">
        <w:rPr>
          <w:rFonts w:ascii="Arial" w:eastAsia="Times New Roman" w:hAnsi="Arial" w:cs="Arial"/>
          <w:sz w:val="24"/>
          <w:szCs w:val="24"/>
          <w:lang w:val="es-ES" w:eastAsia="es-ES"/>
        </w:rPr>
        <w:t xml:space="preserve">En Kocaoz, S. Samaranayake, V.A. Nanni. A. (2005) Se presenta un estudio donde se estudian dos tipos de barras de polímero reforzado con fibra de vidrio (FRP), en cuanto </w:t>
      </w:r>
      <w:r w:rsidRPr="00893839">
        <w:rPr>
          <w:rFonts w:ascii="Arial" w:eastAsia="Times New Roman" w:hAnsi="Arial" w:cs="Arial"/>
          <w:sz w:val="24"/>
          <w:szCs w:val="24"/>
          <w:lang w:val="es-ES" w:eastAsia="es-ES"/>
        </w:rPr>
        <w:t>a tensión</w:t>
      </w:r>
      <w:r w:rsidR="00FD1500" w:rsidRPr="00893839">
        <w:rPr>
          <w:rFonts w:ascii="Arial" w:eastAsia="Times New Roman" w:hAnsi="Arial" w:cs="Arial"/>
          <w:sz w:val="24"/>
          <w:szCs w:val="24"/>
          <w:lang w:val="es-ES" w:eastAsia="es-ES"/>
        </w:rPr>
        <w:t xml:space="preserve">. Este tipo de barras son utilizadas como reforzantes en concreto, en reemplazo de las vigas de acero; por lo cual su caracterización es importante para fines de diseño, control y optimización para los ingenieros estructurales. Las barras se sometieron a tensión hasta registrarse su ruptura (en </w:t>
      </w:r>
      <w:proofErr w:type="spellStart"/>
      <w:r w:rsidR="00FD1500" w:rsidRPr="00893839">
        <w:rPr>
          <w:rFonts w:ascii="Arial" w:eastAsia="Times New Roman" w:hAnsi="Arial" w:cs="Arial"/>
          <w:sz w:val="24"/>
          <w:szCs w:val="24"/>
          <w:lang w:val="es-ES" w:eastAsia="es-ES"/>
        </w:rPr>
        <w:t>Mpa</w:t>
      </w:r>
      <w:proofErr w:type="spellEnd"/>
      <w:r w:rsidR="00FD1500" w:rsidRPr="00893839">
        <w:rPr>
          <w:rFonts w:ascii="Arial" w:eastAsia="Times New Roman" w:hAnsi="Arial" w:cs="Arial"/>
          <w:sz w:val="24"/>
          <w:szCs w:val="24"/>
          <w:lang w:val="es-ES" w:eastAsia="es-ES"/>
        </w:rPr>
        <w:t xml:space="preserve">). Los datos para dos tipos de barras se muestran a continuación. </w:t>
      </w:r>
    </w:p>
    <w:tbl>
      <w:tblPr>
        <w:tblW w:w="7673" w:type="dxa"/>
        <w:tblInd w:w="1350" w:type="dxa"/>
        <w:tblCellMar>
          <w:left w:w="70" w:type="dxa"/>
          <w:right w:w="70" w:type="dxa"/>
        </w:tblCellMar>
        <w:tblLook w:val="0000" w:firstRow="0" w:lastRow="0" w:firstColumn="0" w:lastColumn="0" w:noHBand="0" w:noVBand="0"/>
      </w:tblPr>
      <w:tblGrid>
        <w:gridCol w:w="1747"/>
        <w:gridCol w:w="5926"/>
      </w:tblGrid>
      <w:tr w:rsidR="00FD1500" w:rsidRPr="00893839" w:rsidTr="008D4D47">
        <w:trPr>
          <w:trHeight w:val="375"/>
        </w:trPr>
        <w:tc>
          <w:tcPr>
            <w:tcW w:w="0" w:type="auto"/>
            <w:tcBorders>
              <w:top w:val="nil"/>
              <w:left w:val="nil"/>
              <w:bottom w:val="single" w:sz="4" w:space="0" w:color="auto"/>
              <w:right w:val="nil"/>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Tipo de Barra</w:t>
            </w:r>
          </w:p>
        </w:tc>
        <w:tc>
          <w:tcPr>
            <w:tcW w:w="0" w:type="auto"/>
            <w:tcBorders>
              <w:top w:val="nil"/>
              <w:left w:val="nil"/>
              <w:bottom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Resistencia</w:t>
            </w:r>
          </w:p>
        </w:tc>
      </w:tr>
      <w:tr w:rsidR="00FD1500" w:rsidRPr="00893839" w:rsidTr="008D4D47">
        <w:trPr>
          <w:trHeight w:val="263"/>
        </w:trPr>
        <w:tc>
          <w:tcPr>
            <w:tcW w:w="0" w:type="auto"/>
            <w:tcBorders>
              <w:top w:val="single" w:sz="4" w:space="0" w:color="auto"/>
              <w:left w:val="single" w:sz="4" w:space="0" w:color="auto"/>
              <w:bottom w:val="single" w:sz="4" w:space="0" w:color="auto"/>
              <w:right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939   976   1025   1034   1015   1015   1022   815</w:t>
            </w:r>
          </w:p>
        </w:tc>
      </w:tr>
      <w:tr w:rsidR="00FD1500" w:rsidRPr="00893839" w:rsidTr="008D4D47">
        <w:trPr>
          <w:trHeight w:val="263"/>
        </w:trPr>
        <w:tc>
          <w:tcPr>
            <w:tcW w:w="0" w:type="auto"/>
            <w:tcBorders>
              <w:top w:val="single" w:sz="4" w:space="0" w:color="auto"/>
              <w:left w:val="single" w:sz="4" w:space="0" w:color="auto"/>
              <w:bottom w:val="single" w:sz="4" w:space="0" w:color="auto"/>
              <w:right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 xml:space="preserve">1025   938   1015   983   843   1053   </w:t>
            </w:r>
            <w:proofErr w:type="gramStart"/>
            <w:r w:rsidRPr="00893839">
              <w:rPr>
                <w:rFonts w:ascii="Arial" w:eastAsia="Times New Roman" w:hAnsi="Arial" w:cs="Arial"/>
                <w:sz w:val="24"/>
                <w:szCs w:val="24"/>
                <w:lang w:val="es-ES" w:eastAsia="es-ES"/>
              </w:rPr>
              <w:t>1038  938</w:t>
            </w:r>
            <w:proofErr w:type="gramEnd"/>
          </w:p>
        </w:tc>
      </w:tr>
    </w:tbl>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p w:rsidR="00CF75E4" w:rsidRPr="00893839" w:rsidRDefault="00CF75E4" w:rsidP="0059740F">
      <w:pPr>
        <w:pStyle w:val="Prrafodelista"/>
        <w:widowControl w:val="0"/>
        <w:numPr>
          <w:ilvl w:val="0"/>
          <w:numId w:val="17"/>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tipos de barra</w:t>
      </w:r>
    </w:p>
    <w:p w:rsidR="00CF75E4" w:rsidRPr="00893839" w:rsidRDefault="00CF75E4" w:rsidP="0059740F">
      <w:pPr>
        <w:pStyle w:val="Prrafodelista"/>
        <w:widowControl w:val="0"/>
        <w:numPr>
          <w:ilvl w:val="0"/>
          <w:numId w:val="17"/>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8D4D47" w:rsidRPr="00893839" w:rsidRDefault="008D4D47" w:rsidP="00FD1500">
      <w:pPr>
        <w:autoSpaceDE w:val="0"/>
        <w:autoSpaceDN w:val="0"/>
        <w:adjustRightInd w:val="0"/>
        <w:spacing w:after="0" w:line="240" w:lineRule="auto"/>
        <w:jc w:val="both"/>
        <w:rPr>
          <w:rFonts w:ascii="Arial" w:hAnsi="Arial" w:cs="Arial"/>
          <w:b/>
          <w:sz w:val="24"/>
          <w:szCs w:val="24"/>
          <w:lang w:val="es-ES_tradnl"/>
        </w:rPr>
      </w:pPr>
    </w:p>
    <w:p w:rsidR="008D4D47" w:rsidRPr="00893839" w:rsidRDefault="008D4D47" w:rsidP="00FD1500">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14FA3" w:rsidRDefault="00F14FA3" w:rsidP="00CF75E4">
      <w:pPr>
        <w:autoSpaceDE w:val="0"/>
        <w:autoSpaceDN w:val="0"/>
        <w:adjustRightInd w:val="0"/>
        <w:spacing w:after="0" w:line="240" w:lineRule="auto"/>
        <w:jc w:val="both"/>
        <w:rPr>
          <w:rFonts w:ascii="Arial" w:hAnsi="Arial" w:cs="Arial"/>
          <w:b/>
          <w:sz w:val="24"/>
          <w:szCs w:val="24"/>
          <w:lang w:val="es-ES_tradnl"/>
        </w:rPr>
      </w:pPr>
    </w:p>
    <w:p w:rsidR="00FD1500" w:rsidRDefault="00CF75E4" w:rsidP="00CF75E4">
      <w:pPr>
        <w:autoSpaceDE w:val="0"/>
        <w:autoSpaceDN w:val="0"/>
        <w:adjustRightInd w:val="0"/>
        <w:spacing w:after="0" w:line="240" w:lineRule="auto"/>
        <w:jc w:val="both"/>
        <w:rPr>
          <w:rFonts w:ascii="Arial" w:eastAsia="LegacySansStd-Book" w:hAnsi="Arial" w:cs="Arial"/>
          <w:sz w:val="24"/>
          <w:szCs w:val="24"/>
          <w:lang w:eastAsia="es-MX"/>
        </w:rPr>
      </w:pPr>
      <w:r w:rsidRPr="00F14FA3">
        <w:rPr>
          <w:rFonts w:ascii="Arial" w:hAnsi="Arial" w:cs="Arial"/>
          <w:b/>
          <w:sz w:val="24"/>
          <w:szCs w:val="24"/>
          <w:lang w:val="es-ES_tradnl"/>
        </w:rPr>
        <w:lastRenderedPageBreak/>
        <w:t xml:space="preserve">Ejercicio </w:t>
      </w:r>
      <w:r w:rsidR="007A03CC" w:rsidRPr="00F14FA3">
        <w:rPr>
          <w:rFonts w:ascii="Arial" w:hAnsi="Arial" w:cs="Arial"/>
          <w:b/>
          <w:sz w:val="24"/>
          <w:szCs w:val="24"/>
          <w:lang w:val="es-ES_tradnl"/>
        </w:rPr>
        <w:t>2</w:t>
      </w:r>
      <w:r w:rsidR="00D607B7" w:rsidRPr="00F14FA3">
        <w:rPr>
          <w:rFonts w:ascii="Arial" w:hAnsi="Arial" w:cs="Arial"/>
          <w:b/>
          <w:sz w:val="24"/>
          <w:szCs w:val="24"/>
          <w:lang w:val="es-ES_tradnl"/>
        </w:rPr>
        <w:t>9</w:t>
      </w:r>
      <w:r w:rsidR="00A05D44">
        <w:rPr>
          <w:rFonts w:ascii="Arial" w:hAnsi="Arial" w:cs="Arial"/>
          <w:sz w:val="24"/>
          <w:szCs w:val="24"/>
          <w:lang w:val="es-ES_tradnl"/>
        </w:rPr>
        <w:t xml:space="preserve">. </w:t>
      </w:r>
      <w:r w:rsidR="00FD1500" w:rsidRPr="00893839">
        <w:rPr>
          <w:rFonts w:ascii="Arial" w:eastAsia="LegacySansStd-Book" w:hAnsi="Arial" w:cs="Arial"/>
          <w:sz w:val="24"/>
          <w:szCs w:val="24"/>
          <w:lang w:eastAsia="es-MX"/>
        </w:rPr>
        <w:t>Bajo condiciones controladas, en un laboratorio se evaluó en 10 hombres y 10 mujeres, la temperatura que cada persona encontró más confortable. Los resultados en grados Fahrenheit fueron los siguientes:</w:t>
      </w:r>
    </w:p>
    <w:p w:rsidR="00A05D44" w:rsidRPr="00893839" w:rsidRDefault="00A05D44" w:rsidP="00CF75E4">
      <w:pPr>
        <w:autoSpaceDE w:val="0"/>
        <w:autoSpaceDN w:val="0"/>
        <w:adjustRightInd w:val="0"/>
        <w:spacing w:after="0" w:line="240" w:lineRule="auto"/>
        <w:jc w:val="both"/>
        <w:rPr>
          <w:rFonts w:ascii="Arial" w:eastAsia="LegacySansStd-Book" w:hAnsi="Arial" w:cs="Arial"/>
          <w:sz w:val="24"/>
          <w:szCs w:val="24"/>
          <w:lang w:eastAsia="es-MX"/>
        </w:rPr>
      </w:pPr>
    </w:p>
    <w:tbl>
      <w:tblPr>
        <w:tblW w:w="0" w:type="auto"/>
        <w:jc w:val="center"/>
        <w:tblCellMar>
          <w:left w:w="70" w:type="dxa"/>
          <w:right w:w="70" w:type="dxa"/>
        </w:tblCellMar>
        <w:tblLook w:val="04A0" w:firstRow="1" w:lastRow="0" w:firstColumn="1" w:lastColumn="0" w:noHBand="0" w:noVBand="1"/>
      </w:tblPr>
      <w:tblGrid>
        <w:gridCol w:w="741"/>
        <w:gridCol w:w="994"/>
      </w:tblGrid>
      <w:tr w:rsidR="00FD1500" w:rsidRPr="00893839" w:rsidTr="00CF75E4">
        <w:trPr>
          <w:trHeight w:val="336"/>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Mujer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Hombre</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74</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77</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77</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79</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76</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77</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76</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73</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73</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75</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79</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73</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74</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75</w:t>
            </w:r>
          </w:p>
        </w:tc>
      </w:tr>
    </w:tbl>
    <w:p w:rsidR="00CF75E4" w:rsidRPr="00893839" w:rsidRDefault="00CF75E4" w:rsidP="0059740F">
      <w:pPr>
        <w:pStyle w:val="Prrafodelista"/>
        <w:widowControl w:val="0"/>
        <w:numPr>
          <w:ilvl w:val="0"/>
          <w:numId w:val="18"/>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las temperaturas entre hombre y mujer.</w:t>
      </w:r>
    </w:p>
    <w:p w:rsidR="00CF75E4" w:rsidRPr="00893839" w:rsidRDefault="00CF75E4" w:rsidP="0059740F">
      <w:pPr>
        <w:pStyle w:val="Prrafodelista"/>
        <w:widowControl w:val="0"/>
        <w:numPr>
          <w:ilvl w:val="0"/>
          <w:numId w:val="18"/>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CF75E4" w:rsidRPr="00893839" w:rsidRDefault="00CF75E4" w:rsidP="00FD1500">
      <w:pPr>
        <w:autoSpaceDE w:val="0"/>
        <w:autoSpaceDN w:val="0"/>
        <w:adjustRightInd w:val="0"/>
        <w:spacing w:after="0" w:line="240" w:lineRule="auto"/>
        <w:jc w:val="both"/>
        <w:rPr>
          <w:rFonts w:ascii="Arial" w:hAnsi="Arial" w:cs="Arial"/>
          <w:b/>
          <w:sz w:val="24"/>
          <w:szCs w:val="24"/>
          <w:lang w:val="es-ES_tradnl"/>
        </w:rPr>
      </w:pPr>
    </w:p>
    <w:p w:rsidR="00FD1500" w:rsidRDefault="00CF75E4" w:rsidP="00FD1500">
      <w:pPr>
        <w:autoSpaceDE w:val="0"/>
        <w:autoSpaceDN w:val="0"/>
        <w:adjustRightInd w:val="0"/>
        <w:spacing w:after="0" w:line="240" w:lineRule="auto"/>
        <w:jc w:val="both"/>
        <w:rPr>
          <w:rFonts w:ascii="Arial" w:eastAsia="LegacySansStd-Book" w:hAnsi="Arial" w:cs="Arial"/>
          <w:sz w:val="24"/>
          <w:szCs w:val="24"/>
          <w:lang w:eastAsia="es-MX"/>
        </w:rPr>
      </w:pPr>
      <w:r w:rsidRPr="00F14FA3">
        <w:rPr>
          <w:rFonts w:ascii="Arial" w:hAnsi="Arial" w:cs="Arial"/>
          <w:b/>
          <w:sz w:val="24"/>
          <w:szCs w:val="24"/>
          <w:lang w:val="es-ES_tradnl"/>
        </w:rPr>
        <w:t xml:space="preserve">Ejercicio </w:t>
      </w:r>
      <w:r w:rsidR="00D607B7" w:rsidRPr="00F14FA3">
        <w:rPr>
          <w:rFonts w:ascii="Arial" w:hAnsi="Arial" w:cs="Arial"/>
          <w:b/>
          <w:sz w:val="24"/>
          <w:szCs w:val="24"/>
          <w:lang w:val="es-ES_tradnl"/>
        </w:rPr>
        <w:t>30</w:t>
      </w:r>
      <w:r w:rsidR="00A05D44">
        <w:rPr>
          <w:rFonts w:ascii="Arial" w:hAnsi="Arial" w:cs="Arial"/>
          <w:sz w:val="24"/>
          <w:szCs w:val="24"/>
          <w:lang w:val="es-ES_tradnl"/>
        </w:rPr>
        <w:t xml:space="preserve">. </w:t>
      </w:r>
      <w:r w:rsidR="00FD1500" w:rsidRPr="00893839">
        <w:rPr>
          <w:rFonts w:ascii="Arial" w:eastAsia="LegacySansStd-Book" w:hAnsi="Arial" w:cs="Arial"/>
          <w:sz w:val="24"/>
          <w:szCs w:val="24"/>
          <w:lang w:eastAsia="es-MX"/>
        </w:rPr>
        <w:t xml:space="preserve">Una compañía de transporte de carga desea escoger la mejor ruta para llevar la mercancía de un depósito a otro. La mayor preocupación es el tiempo de viaje. En el estudio se seleccionaron al azar cinco choferes de un grupo de 10 y se asignaron a la ruta </w:t>
      </w:r>
      <w:r w:rsidR="00FD1500" w:rsidRPr="00893839">
        <w:rPr>
          <w:rFonts w:ascii="Arial" w:eastAsia="LegacySansStd-Book" w:hAnsi="Arial" w:cs="Arial"/>
          <w:i/>
          <w:iCs/>
          <w:sz w:val="24"/>
          <w:szCs w:val="24"/>
          <w:lang w:eastAsia="es-MX"/>
        </w:rPr>
        <w:t>A</w:t>
      </w:r>
      <w:r w:rsidR="00FD1500" w:rsidRPr="00893839">
        <w:rPr>
          <w:rFonts w:ascii="Arial" w:eastAsia="LegacySansStd-Book" w:hAnsi="Arial" w:cs="Arial"/>
          <w:sz w:val="24"/>
          <w:szCs w:val="24"/>
          <w:lang w:eastAsia="es-MX"/>
        </w:rPr>
        <w:t xml:space="preserve">; los cinco restantes se asignaron a la ruta </w:t>
      </w:r>
      <w:r w:rsidR="00FD1500" w:rsidRPr="00893839">
        <w:rPr>
          <w:rFonts w:ascii="Arial" w:eastAsia="LegacySansStd-Book" w:hAnsi="Arial" w:cs="Arial"/>
          <w:i/>
          <w:iCs/>
          <w:sz w:val="24"/>
          <w:szCs w:val="24"/>
          <w:lang w:eastAsia="es-MX"/>
        </w:rPr>
        <w:t>B</w:t>
      </w:r>
      <w:r w:rsidR="00FD1500" w:rsidRPr="00893839">
        <w:rPr>
          <w:rFonts w:ascii="Arial" w:eastAsia="LegacySansStd-Book" w:hAnsi="Arial" w:cs="Arial"/>
          <w:sz w:val="24"/>
          <w:szCs w:val="24"/>
          <w:lang w:eastAsia="es-MX"/>
        </w:rPr>
        <w:t>. Los datos obtenidos fueron</w:t>
      </w:r>
    </w:p>
    <w:p w:rsidR="00D607B7" w:rsidRPr="00893839" w:rsidRDefault="00D607B7" w:rsidP="00FD1500">
      <w:pPr>
        <w:autoSpaceDE w:val="0"/>
        <w:autoSpaceDN w:val="0"/>
        <w:adjustRightInd w:val="0"/>
        <w:spacing w:after="0" w:line="240" w:lineRule="auto"/>
        <w:jc w:val="both"/>
        <w:rPr>
          <w:rFonts w:ascii="Arial" w:eastAsia="LegacySansStd-Book" w:hAnsi="Arial" w:cs="Arial"/>
          <w:sz w:val="24"/>
          <w:szCs w:val="24"/>
          <w:lang w:eastAsia="es-MX"/>
        </w:rPr>
      </w:pPr>
    </w:p>
    <w:tbl>
      <w:tblPr>
        <w:tblW w:w="0" w:type="auto"/>
        <w:jc w:val="center"/>
        <w:tblCellMar>
          <w:left w:w="70" w:type="dxa"/>
          <w:right w:w="70" w:type="dxa"/>
        </w:tblCellMar>
        <w:tblLook w:val="04A0" w:firstRow="1" w:lastRow="0" w:firstColumn="1" w:lastColumn="0" w:noHBand="0" w:noVBand="1"/>
      </w:tblPr>
      <w:tblGrid>
        <w:gridCol w:w="856"/>
        <w:gridCol w:w="856"/>
      </w:tblGrid>
      <w:tr w:rsidR="00FD1500" w:rsidRPr="00893839" w:rsidTr="00CF75E4">
        <w:trPr>
          <w:trHeight w:val="336"/>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Ruta 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Ruta B</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29</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34</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25</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35</w:t>
            </w:r>
          </w:p>
        </w:tc>
      </w:tr>
    </w:tbl>
    <w:p w:rsidR="00CF75E4" w:rsidRPr="00893839" w:rsidRDefault="00CF75E4" w:rsidP="0059740F">
      <w:pPr>
        <w:pStyle w:val="Prrafodelista"/>
        <w:widowControl w:val="0"/>
        <w:numPr>
          <w:ilvl w:val="0"/>
          <w:numId w:val="19"/>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las rutas.</w:t>
      </w:r>
    </w:p>
    <w:p w:rsidR="00CF75E4" w:rsidRPr="00893839" w:rsidRDefault="00CF75E4" w:rsidP="0059740F">
      <w:pPr>
        <w:pStyle w:val="Prrafodelista"/>
        <w:widowControl w:val="0"/>
        <w:numPr>
          <w:ilvl w:val="0"/>
          <w:numId w:val="19"/>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FD1500" w:rsidRPr="00893839" w:rsidRDefault="00FD1500" w:rsidP="00FD1500">
      <w:pPr>
        <w:autoSpaceDE w:val="0"/>
        <w:autoSpaceDN w:val="0"/>
        <w:adjustRightInd w:val="0"/>
        <w:spacing w:after="0" w:line="240" w:lineRule="auto"/>
        <w:jc w:val="both"/>
        <w:rPr>
          <w:rFonts w:ascii="Arial" w:eastAsia="LegacySansStd-Book" w:hAnsi="Arial" w:cs="Arial"/>
          <w:sz w:val="24"/>
          <w:szCs w:val="24"/>
          <w:lang w:eastAsia="es-MX"/>
        </w:rPr>
      </w:pPr>
    </w:p>
    <w:p w:rsidR="00F14FA3" w:rsidRDefault="00F14FA3" w:rsidP="00FD1500">
      <w:pPr>
        <w:autoSpaceDE w:val="0"/>
        <w:autoSpaceDN w:val="0"/>
        <w:adjustRightInd w:val="0"/>
        <w:spacing w:after="0" w:line="240" w:lineRule="auto"/>
        <w:jc w:val="both"/>
        <w:rPr>
          <w:rFonts w:ascii="Arial" w:hAnsi="Arial" w:cs="Arial"/>
          <w:b/>
          <w:sz w:val="24"/>
          <w:szCs w:val="24"/>
          <w:lang w:val="es-ES_tradnl"/>
        </w:rPr>
      </w:pPr>
    </w:p>
    <w:p w:rsidR="00F14FA3" w:rsidRDefault="00F14FA3" w:rsidP="00FD1500">
      <w:pPr>
        <w:autoSpaceDE w:val="0"/>
        <w:autoSpaceDN w:val="0"/>
        <w:adjustRightInd w:val="0"/>
        <w:spacing w:after="0" w:line="240" w:lineRule="auto"/>
        <w:jc w:val="both"/>
        <w:rPr>
          <w:rFonts w:ascii="Arial" w:hAnsi="Arial" w:cs="Arial"/>
          <w:b/>
          <w:sz w:val="24"/>
          <w:szCs w:val="24"/>
          <w:lang w:val="es-ES_tradnl"/>
        </w:rPr>
      </w:pPr>
    </w:p>
    <w:p w:rsidR="00F14FA3" w:rsidRDefault="00F14FA3" w:rsidP="00FD1500">
      <w:pPr>
        <w:autoSpaceDE w:val="0"/>
        <w:autoSpaceDN w:val="0"/>
        <w:adjustRightInd w:val="0"/>
        <w:spacing w:after="0" w:line="240" w:lineRule="auto"/>
        <w:jc w:val="both"/>
        <w:rPr>
          <w:rFonts w:ascii="Arial" w:hAnsi="Arial" w:cs="Arial"/>
          <w:b/>
          <w:sz w:val="24"/>
          <w:szCs w:val="24"/>
          <w:lang w:val="es-ES_tradnl"/>
        </w:rPr>
      </w:pPr>
    </w:p>
    <w:p w:rsidR="00F14FA3" w:rsidRDefault="00F14FA3" w:rsidP="00FD1500">
      <w:pPr>
        <w:autoSpaceDE w:val="0"/>
        <w:autoSpaceDN w:val="0"/>
        <w:adjustRightInd w:val="0"/>
        <w:spacing w:after="0" w:line="240" w:lineRule="auto"/>
        <w:jc w:val="both"/>
        <w:rPr>
          <w:rFonts w:ascii="Arial" w:hAnsi="Arial" w:cs="Arial"/>
          <w:b/>
          <w:sz w:val="24"/>
          <w:szCs w:val="24"/>
          <w:lang w:val="es-ES_tradnl"/>
        </w:rPr>
      </w:pPr>
    </w:p>
    <w:p w:rsidR="00F14FA3" w:rsidRDefault="00F14FA3" w:rsidP="00FD1500">
      <w:pPr>
        <w:autoSpaceDE w:val="0"/>
        <w:autoSpaceDN w:val="0"/>
        <w:adjustRightInd w:val="0"/>
        <w:spacing w:after="0" w:line="240" w:lineRule="auto"/>
        <w:jc w:val="both"/>
        <w:rPr>
          <w:rFonts w:ascii="Arial" w:hAnsi="Arial" w:cs="Arial"/>
          <w:b/>
          <w:sz w:val="24"/>
          <w:szCs w:val="24"/>
          <w:lang w:val="es-ES_tradnl"/>
        </w:rPr>
      </w:pPr>
    </w:p>
    <w:p w:rsidR="00F14FA3" w:rsidRDefault="00F14FA3" w:rsidP="00FD1500">
      <w:pPr>
        <w:autoSpaceDE w:val="0"/>
        <w:autoSpaceDN w:val="0"/>
        <w:adjustRightInd w:val="0"/>
        <w:spacing w:after="0" w:line="240" w:lineRule="auto"/>
        <w:jc w:val="both"/>
        <w:rPr>
          <w:rFonts w:ascii="Arial" w:hAnsi="Arial" w:cs="Arial"/>
          <w:b/>
          <w:sz w:val="24"/>
          <w:szCs w:val="24"/>
          <w:lang w:val="es-ES_tradnl"/>
        </w:rPr>
      </w:pPr>
    </w:p>
    <w:p w:rsidR="00F14FA3" w:rsidRDefault="00F14FA3" w:rsidP="00FD1500">
      <w:pPr>
        <w:autoSpaceDE w:val="0"/>
        <w:autoSpaceDN w:val="0"/>
        <w:adjustRightInd w:val="0"/>
        <w:spacing w:after="0" w:line="240" w:lineRule="auto"/>
        <w:jc w:val="both"/>
        <w:rPr>
          <w:rFonts w:ascii="Arial" w:hAnsi="Arial" w:cs="Arial"/>
          <w:b/>
          <w:sz w:val="24"/>
          <w:szCs w:val="24"/>
          <w:lang w:val="es-ES_tradnl"/>
        </w:rPr>
      </w:pPr>
    </w:p>
    <w:p w:rsidR="00FD1500" w:rsidRPr="00893839" w:rsidRDefault="00CF75E4" w:rsidP="00FD1500">
      <w:pPr>
        <w:autoSpaceDE w:val="0"/>
        <w:autoSpaceDN w:val="0"/>
        <w:adjustRightInd w:val="0"/>
        <w:spacing w:after="0" w:line="240" w:lineRule="auto"/>
        <w:jc w:val="both"/>
        <w:rPr>
          <w:rFonts w:ascii="Arial" w:eastAsia="LegacySansStd-Book" w:hAnsi="Arial" w:cs="Arial"/>
          <w:sz w:val="24"/>
          <w:szCs w:val="24"/>
          <w:lang w:eastAsia="es-MX"/>
        </w:rPr>
      </w:pPr>
      <w:r w:rsidRPr="00F14FA3">
        <w:rPr>
          <w:rFonts w:ascii="Arial" w:hAnsi="Arial" w:cs="Arial"/>
          <w:b/>
          <w:sz w:val="24"/>
          <w:szCs w:val="24"/>
          <w:lang w:val="es-ES_tradnl"/>
        </w:rPr>
        <w:lastRenderedPageBreak/>
        <w:t xml:space="preserve">Ejercicio </w:t>
      </w:r>
      <w:r w:rsidR="00D607B7" w:rsidRPr="00F14FA3">
        <w:rPr>
          <w:rFonts w:ascii="Arial" w:hAnsi="Arial" w:cs="Arial"/>
          <w:b/>
          <w:sz w:val="24"/>
          <w:szCs w:val="24"/>
          <w:lang w:val="es-ES_tradnl"/>
        </w:rPr>
        <w:t>31</w:t>
      </w:r>
      <w:r w:rsidR="00893839" w:rsidRPr="00893839">
        <w:rPr>
          <w:rFonts w:ascii="Arial" w:hAnsi="Arial" w:cs="Arial"/>
          <w:sz w:val="24"/>
          <w:szCs w:val="24"/>
          <w:lang w:val="es-ES_tradnl"/>
        </w:rPr>
        <w:t xml:space="preserve">. </w:t>
      </w:r>
      <w:r w:rsidR="00FD1500" w:rsidRPr="00893839">
        <w:rPr>
          <w:rFonts w:ascii="Arial" w:eastAsia="LegacySansStd-Book" w:hAnsi="Arial" w:cs="Arial"/>
          <w:sz w:val="24"/>
          <w:szCs w:val="24"/>
          <w:lang w:eastAsia="es-MX"/>
        </w:rPr>
        <w:t xml:space="preserve">Se tienen dos proveedores de una pieza metálica, cuyo diámetro ideal o </w:t>
      </w:r>
      <w:r w:rsidR="00FD1500" w:rsidRPr="00893839">
        <w:rPr>
          <w:rFonts w:ascii="Arial" w:eastAsia="LegacySansStd-Book" w:hAnsi="Arial" w:cs="Arial"/>
          <w:i/>
          <w:iCs/>
          <w:sz w:val="24"/>
          <w:szCs w:val="24"/>
          <w:lang w:eastAsia="es-MX"/>
        </w:rPr>
        <w:t xml:space="preserve">valor objetivo </w:t>
      </w:r>
      <w:r w:rsidR="00FD1500" w:rsidRPr="00893839">
        <w:rPr>
          <w:rFonts w:ascii="Arial" w:eastAsia="LegacySansStd-Book" w:hAnsi="Arial" w:cs="Arial"/>
          <w:sz w:val="24"/>
          <w:szCs w:val="24"/>
          <w:lang w:eastAsia="es-MX"/>
        </w:rPr>
        <w:t xml:space="preserve">es igual a 20.25 cm con especificaciones </w:t>
      </w:r>
      <m:oMath>
        <m:r>
          <w:rPr>
            <w:rFonts w:ascii="Cambria Math" w:eastAsia="LegacySansStd-Book" w:hAnsi="Cambria Math" w:cs="Arial"/>
            <w:sz w:val="24"/>
            <w:szCs w:val="24"/>
            <w:lang w:eastAsia="es-MX"/>
          </w:rPr>
          <m:t>±2.25 mm</m:t>
        </m:r>
      </m:oMath>
      <w:r w:rsidR="00FD1500" w:rsidRPr="00893839">
        <w:rPr>
          <w:rFonts w:ascii="Arial" w:eastAsia="LegacySansStd-Book" w:hAnsi="Arial" w:cs="Arial"/>
          <w:sz w:val="24"/>
          <w:szCs w:val="24"/>
          <w:lang w:eastAsia="es-MX"/>
        </w:rPr>
        <w:t>. Se toman dos muestras de 14 piezas a cada proveedor y los datos obtenidos se muestran a continuación.</w:t>
      </w:r>
    </w:p>
    <w:p w:rsidR="00FD1500" w:rsidRPr="00893839" w:rsidRDefault="00FD1500" w:rsidP="00FD1500">
      <w:pPr>
        <w:autoSpaceDE w:val="0"/>
        <w:autoSpaceDN w:val="0"/>
        <w:adjustRightInd w:val="0"/>
        <w:spacing w:after="0" w:line="240" w:lineRule="auto"/>
        <w:jc w:val="both"/>
        <w:rPr>
          <w:rFonts w:ascii="Arial" w:eastAsia="LegacySansStd-Book" w:hAnsi="Arial" w:cs="Arial"/>
          <w:sz w:val="24"/>
          <w:szCs w:val="24"/>
          <w:lang w:eastAsia="es-MX"/>
        </w:rPr>
      </w:pPr>
    </w:p>
    <w:tbl>
      <w:tblPr>
        <w:tblW w:w="0" w:type="auto"/>
        <w:jc w:val="center"/>
        <w:tblCellMar>
          <w:left w:w="70" w:type="dxa"/>
          <w:right w:w="70" w:type="dxa"/>
        </w:tblCellMar>
        <w:tblLook w:val="04A0" w:firstRow="1" w:lastRow="0" w:firstColumn="1" w:lastColumn="0" w:noHBand="0" w:noVBand="1"/>
      </w:tblPr>
      <w:tblGrid>
        <w:gridCol w:w="1415"/>
        <w:gridCol w:w="1415"/>
      </w:tblGrid>
      <w:tr w:rsidR="00FD1500" w:rsidRPr="00893839" w:rsidTr="00CF75E4">
        <w:trPr>
          <w:trHeight w:val="66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Proveedor 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Proveedor 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21.38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21.51</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22.6</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21.89</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21.53</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20.13</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22.4</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21.51</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22.6</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22.22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19.12</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21.49</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21.94</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21.29</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18.1</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21.92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19.85</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21.91</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19.07</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22.71</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19.25</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20.82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20.54</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18.6</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22.65</w:t>
            </w:r>
          </w:p>
        </w:tc>
      </w:tr>
    </w:tbl>
    <w:p w:rsidR="00FD1500" w:rsidRPr="00893839" w:rsidRDefault="00FD1500" w:rsidP="00FD1500">
      <w:pPr>
        <w:autoSpaceDE w:val="0"/>
        <w:autoSpaceDN w:val="0"/>
        <w:adjustRightInd w:val="0"/>
        <w:spacing w:after="0" w:line="240" w:lineRule="auto"/>
        <w:jc w:val="both"/>
        <w:rPr>
          <w:rFonts w:ascii="Arial" w:eastAsia="LegacySansStd-Book" w:hAnsi="Arial" w:cs="Arial"/>
          <w:sz w:val="24"/>
          <w:szCs w:val="24"/>
          <w:lang w:eastAsia="es-MX"/>
        </w:rPr>
      </w:pPr>
    </w:p>
    <w:p w:rsidR="00CF75E4" w:rsidRPr="00893839" w:rsidRDefault="00CF75E4" w:rsidP="0059740F">
      <w:pPr>
        <w:pStyle w:val="Prrafodelista"/>
        <w:widowControl w:val="0"/>
        <w:numPr>
          <w:ilvl w:val="0"/>
          <w:numId w:val="20"/>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proveedores.</w:t>
      </w:r>
    </w:p>
    <w:p w:rsidR="00CF75E4" w:rsidRPr="00893839" w:rsidRDefault="00CF75E4" w:rsidP="0059740F">
      <w:pPr>
        <w:pStyle w:val="Prrafodelista"/>
        <w:widowControl w:val="0"/>
        <w:numPr>
          <w:ilvl w:val="0"/>
          <w:numId w:val="20"/>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375684" w:rsidRPr="00893839" w:rsidRDefault="00375684" w:rsidP="00375684">
      <w:pPr>
        <w:ind w:left="360"/>
        <w:rPr>
          <w:rFonts w:ascii="Arial" w:hAnsi="Arial" w:cs="Arial"/>
          <w:sz w:val="24"/>
          <w:szCs w:val="24"/>
        </w:rPr>
      </w:pPr>
    </w:p>
    <w:p w:rsidR="00F14FA3" w:rsidRDefault="00F14FA3" w:rsidP="00893839">
      <w:pPr>
        <w:tabs>
          <w:tab w:val="left" w:pos="-720"/>
        </w:tabs>
        <w:spacing w:line="360" w:lineRule="auto"/>
        <w:jc w:val="both"/>
        <w:rPr>
          <w:rFonts w:ascii="Arial" w:hAnsi="Arial" w:cs="Arial"/>
          <w:b/>
          <w:spacing w:val="-3"/>
          <w:sz w:val="24"/>
          <w:szCs w:val="24"/>
        </w:rPr>
      </w:pPr>
      <w:bookmarkStart w:id="0" w:name="_Hlk503861694"/>
    </w:p>
    <w:p w:rsidR="00F14FA3" w:rsidRDefault="00F14FA3" w:rsidP="00893839">
      <w:pPr>
        <w:tabs>
          <w:tab w:val="left" w:pos="-720"/>
        </w:tabs>
        <w:spacing w:line="360" w:lineRule="auto"/>
        <w:jc w:val="both"/>
        <w:rPr>
          <w:rFonts w:ascii="Arial" w:hAnsi="Arial" w:cs="Arial"/>
          <w:b/>
          <w:spacing w:val="-3"/>
          <w:sz w:val="24"/>
          <w:szCs w:val="24"/>
        </w:rPr>
      </w:pPr>
    </w:p>
    <w:p w:rsidR="00F14FA3" w:rsidRDefault="00F14FA3" w:rsidP="00893839">
      <w:pPr>
        <w:tabs>
          <w:tab w:val="left" w:pos="-720"/>
        </w:tabs>
        <w:spacing w:line="360" w:lineRule="auto"/>
        <w:jc w:val="both"/>
        <w:rPr>
          <w:rFonts w:ascii="Arial" w:hAnsi="Arial" w:cs="Arial"/>
          <w:b/>
          <w:spacing w:val="-3"/>
          <w:sz w:val="24"/>
          <w:szCs w:val="24"/>
        </w:rPr>
      </w:pPr>
    </w:p>
    <w:p w:rsidR="00F14FA3" w:rsidRDefault="00F14FA3" w:rsidP="00893839">
      <w:pPr>
        <w:tabs>
          <w:tab w:val="left" w:pos="-720"/>
        </w:tabs>
        <w:spacing w:line="360" w:lineRule="auto"/>
        <w:jc w:val="both"/>
        <w:rPr>
          <w:rFonts w:ascii="Arial" w:hAnsi="Arial" w:cs="Arial"/>
          <w:b/>
          <w:spacing w:val="-3"/>
          <w:sz w:val="24"/>
          <w:szCs w:val="24"/>
        </w:rPr>
      </w:pPr>
    </w:p>
    <w:p w:rsidR="00F14FA3" w:rsidRDefault="00F14FA3" w:rsidP="00893839">
      <w:pPr>
        <w:tabs>
          <w:tab w:val="left" w:pos="-720"/>
        </w:tabs>
        <w:spacing w:line="360" w:lineRule="auto"/>
        <w:jc w:val="both"/>
        <w:rPr>
          <w:rFonts w:ascii="Arial" w:hAnsi="Arial" w:cs="Arial"/>
          <w:b/>
          <w:spacing w:val="-3"/>
          <w:sz w:val="24"/>
          <w:szCs w:val="24"/>
        </w:rPr>
      </w:pPr>
    </w:p>
    <w:p w:rsidR="00F14FA3" w:rsidRDefault="00F14FA3" w:rsidP="00893839">
      <w:pPr>
        <w:tabs>
          <w:tab w:val="left" w:pos="-720"/>
        </w:tabs>
        <w:spacing w:line="360" w:lineRule="auto"/>
        <w:jc w:val="both"/>
        <w:rPr>
          <w:rFonts w:ascii="Arial" w:hAnsi="Arial" w:cs="Arial"/>
          <w:b/>
          <w:spacing w:val="-3"/>
          <w:sz w:val="24"/>
          <w:szCs w:val="24"/>
        </w:rPr>
      </w:pPr>
    </w:p>
    <w:p w:rsidR="00F14FA3" w:rsidRDefault="00F14FA3" w:rsidP="00893839">
      <w:pPr>
        <w:tabs>
          <w:tab w:val="left" w:pos="-720"/>
        </w:tabs>
        <w:spacing w:line="360" w:lineRule="auto"/>
        <w:jc w:val="both"/>
        <w:rPr>
          <w:rFonts w:ascii="Arial" w:hAnsi="Arial" w:cs="Arial"/>
          <w:b/>
          <w:spacing w:val="-3"/>
          <w:sz w:val="24"/>
          <w:szCs w:val="24"/>
        </w:rPr>
      </w:pPr>
    </w:p>
    <w:p w:rsidR="00F14FA3" w:rsidRDefault="00F14FA3" w:rsidP="00893839">
      <w:pPr>
        <w:tabs>
          <w:tab w:val="left" w:pos="-720"/>
        </w:tabs>
        <w:spacing w:line="360" w:lineRule="auto"/>
        <w:jc w:val="both"/>
        <w:rPr>
          <w:rFonts w:ascii="Arial" w:hAnsi="Arial" w:cs="Arial"/>
          <w:b/>
          <w:spacing w:val="-3"/>
          <w:sz w:val="24"/>
          <w:szCs w:val="24"/>
        </w:rPr>
      </w:pPr>
    </w:p>
    <w:p w:rsidR="00F14FA3" w:rsidRDefault="00F14FA3" w:rsidP="00893839">
      <w:pPr>
        <w:tabs>
          <w:tab w:val="left" w:pos="-720"/>
        </w:tabs>
        <w:spacing w:line="360" w:lineRule="auto"/>
        <w:jc w:val="both"/>
        <w:rPr>
          <w:rFonts w:ascii="Arial" w:hAnsi="Arial" w:cs="Arial"/>
          <w:b/>
          <w:spacing w:val="-3"/>
          <w:sz w:val="24"/>
          <w:szCs w:val="24"/>
        </w:rPr>
      </w:pPr>
      <w:r>
        <w:rPr>
          <w:rFonts w:ascii="Arial" w:hAnsi="Arial" w:cs="Arial"/>
          <w:b/>
          <w:spacing w:val="-3"/>
          <w:sz w:val="24"/>
          <w:szCs w:val="24"/>
        </w:rPr>
        <w:lastRenderedPageBreak/>
        <w:t>COMPARACIONES DE K TRATAMIENTOS</w:t>
      </w:r>
    </w:p>
    <w:p w:rsidR="00893839" w:rsidRPr="00893839" w:rsidRDefault="00893839" w:rsidP="00893839">
      <w:pPr>
        <w:tabs>
          <w:tab w:val="left" w:pos="-720"/>
        </w:tabs>
        <w:spacing w:line="360" w:lineRule="auto"/>
        <w:jc w:val="both"/>
        <w:rPr>
          <w:rFonts w:ascii="Arial" w:hAnsi="Arial" w:cs="Arial"/>
          <w:spacing w:val="-3"/>
          <w:sz w:val="24"/>
          <w:szCs w:val="24"/>
        </w:rPr>
      </w:pPr>
      <w:r w:rsidRPr="00F14FA3">
        <w:rPr>
          <w:rFonts w:ascii="Arial" w:hAnsi="Arial" w:cs="Arial"/>
          <w:b/>
          <w:spacing w:val="-3"/>
          <w:sz w:val="24"/>
          <w:szCs w:val="24"/>
        </w:rPr>
        <w:t>Ejercicio</w:t>
      </w:r>
      <w:bookmarkEnd w:id="0"/>
      <w:r w:rsidRPr="00F14FA3">
        <w:rPr>
          <w:rFonts w:ascii="Arial" w:hAnsi="Arial" w:cs="Arial"/>
          <w:b/>
          <w:spacing w:val="-3"/>
          <w:sz w:val="24"/>
          <w:szCs w:val="24"/>
        </w:rPr>
        <w:t xml:space="preserve"> </w:t>
      </w:r>
      <w:r w:rsidR="00D607B7" w:rsidRPr="00F14FA3">
        <w:rPr>
          <w:rFonts w:ascii="Arial" w:hAnsi="Arial" w:cs="Arial"/>
          <w:b/>
          <w:spacing w:val="-3"/>
          <w:sz w:val="24"/>
          <w:szCs w:val="24"/>
        </w:rPr>
        <w:t>32</w:t>
      </w:r>
      <w:r w:rsidRPr="00893839">
        <w:rPr>
          <w:rFonts w:ascii="Arial" w:hAnsi="Arial" w:cs="Arial"/>
          <w:spacing w:val="-3"/>
          <w:sz w:val="24"/>
          <w:szCs w:val="24"/>
        </w:rPr>
        <w:t>. Se está estudiando la resistencia a la tensión de cemento Portland. Cuatro téc</w:t>
      </w:r>
      <w:r w:rsidRPr="00893839">
        <w:rPr>
          <w:rFonts w:ascii="Arial" w:hAnsi="Arial" w:cs="Arial"/>
          <w:spacing w:val="-3"/>
          <w:sz w:val="24"/>
          <w:szCs w:val="24"/>
        </w:rPr>
        <w:softHyphen/>
        <w:t>nicas de mezclado pueden ser usadas económicamente. Se han recolectado los siguientes datos:</w:t>
      </w:r>
    </w:p>
    <w:p w:rsidR="00893839" w:rsidRPr="00893839" w:rsidRDefault="00893839" w:rsidP="00893839">
      <w:pPr>
        <w:tabs>
          <w:tab w:val="left" w:pos="-720"/>
        </w:tabs>
        <w:spacing w:line="360" w:lineRule="auto"/>
        <w:jc w:val="both"/>
        <w:rPr>
          <w:rFonts w:ascii="Arial" w:hAnsi="Arial" w:cs="Arial"/>
          <w:spacing w:val="-3"/>
          <w:sz w:val="24"/>
          <w:szCs w:val="24"/>
        </w:rPr>
      </w:pPr>
      <w:r w:rsidRPr="00893839">
        <w:rPr>
          <w:rFonts w:ascii="Arial" w:hAnsi="Arial" w:cs="Arial"/>
          <w:spacing w:val="-3"/>
          <w:sz w:val="24"/>
          <w:szCs w:val="24"/>
        </w:rPr>
        <w:t xml:space="preserve">                              </w:t>
      </w:r>
    </w:p>
    <w:tbl>
      <w:tblPr>
        <w:tblW w:w="0" w:type="auto"/>
        <w:tblInd w:w="64" w:type="dxa"/>
        <w:tblLayout w:type="fixed"/>
        <w:tblCellMar>
          <w:left w:w="64" w:type="dxa"/>
          <w:right w:w="64" w:type="dxa"/>
        </w:tblCellMar>
        <w:tblLook w:val="0000" w:firstRow="0" w:lastRow="0" w:firstColumn="0" w:lastColumn="0" w:noHBand="0" w:noVBand="0"/>
      </w:tblPr>
      <w:tblGrid>
        <w:gridCol w:w="2906"/>
        <w:gridCol w:w="1502"/>
        <w:gridCol w:w="1478"/>
        <w:gridCol w:w="1478"/>
        <w:gridCol w:w="1425"/>
        <w:gridCol w:w="53"/>
      </w:tblGrid>
      <w:tr w:rsidR="00893839" w:rsidRPr="00893839" w:rsidTr="00893839">
        <w:trPr>
          <w:gridAfter w:val="1"/>
          <w:wAfter w:w="53" w:type="dxa"/>
        </w:trPr>
        <w:tc>
          <w:tcPr>
            <w:tcW w:w="2906" w:type="dxa"/>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fldChar w:fldCharType="begin"/>
            </w:r>
            <w:r w:rsidRPr="00893839">
              <w:rPr>
                <w:rFonts w:ascii="Arial" w:hAnsi="Arial" w:cs="Arial"/>
                <w:spacing w:val="-3"/>
                <w:sz w:val="24"/>
                <w:szCs w:val="24"/>
              </w:rPr>
              <w:instrText xml:space="preserve">PRIVATE </w:instrText>
            </w:r>
            <w:r w:rsidRPr="00893839">
              <w:rPr>
                <w:rFonts w:ascii="Arial" w:hAnsi="Arial" w:cs="Arial"/>
                <w:spacing w:val="-3"/>
                <w:sz w:val="24"/>
                <w:szCs w:val="24"/>
              </w:rPr>
              <w:fldChar w:fldCharType="end"/>
            </w:r>
            <w:r w:rsidRPr="00893839">
              <w:rPr>
                <w:rFonts w:ascii="Arial" w:hAnsi="Arial" w:cs="Arial"/>
                <w:spacing w:val="-3"/>
                <w:sz w:val="24"/>
                <w:szCs w:val="24"/>
              </w:rPr>
              <w:t>Técnica de mezclado</w:t>
            </w:r>
          </w:p>
        </w:tc>
        <w:tc>
          <w:tcPr>
            <w:tcW w:w="5883" w:type="dxa"/>
            <w:gridSpan w:val="4"/>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Resistencia a la tensión (lb/plg²)</w:t>
            </w:r>
          </w:p>
        </w:tc>
      </w:tr>
      <w:tr w:rsidR="00893839" w:rsidRPr="00893839" w:rsidTr="00893839">
        <w:tc>
          <w:tcPr>
            <w:tcW w:w="290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w:t>
            </w:r>
          </w:p>
        </w:tc>
        <w:tc>
          <w:tcPr>
            <w:tcW w:w="150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3129</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3000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2865</w:t>
            </w:r>
          </w:p>
        </w:tc>
        <w:tc>
          <w:tcPr>
            <w:tcW w:w="1478" w:type="dxa"/>
            <w:gridSpan w:val="2"/>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2890</w:t>
            </w:r>
          </w:p>
        </w:tc>
      </w:tr>
      <w:tr w:rsidR="00893839" w:rsidRPr="00893839" w:rsidTr="00893839">
        <w:tc>
          <w:tcPr>
            <w:tcW w:w="290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w:t>
            </w:r>
          </w:p>
        </w:tc>
        <w:tc>
          <w:tcPr>
            <w:tcW w:w="150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3200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3300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2975</w:t>
            </w:r>
          </w:p>
        </w:tc>
        <w:tc>
          <w:tcPr>
            <w:tcW w:w="1478" w:type="dxa"/>
            <w:gridSpan w:val="2"/>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3150</w:t>
            </w:r>
          </w:p>
        </w:tc>
      </w:tr>
      <w:tr w:rsidR="00893839" w:rsidRPr="00893839" w:rsidTr="00893839">
        <w:tc>
          <w:tcPr>
            <w:tcW w:w="290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w:t>
            </w:r>
          </w:p>
        </w:tc>
        <w:tc>
          <w:tcPr>
            <w:tcW w:w="150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2800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2900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2985</w:t>
            </w:r>
          </w:p>
        </w:tc>
        <w:tc>
          <w:tcPr>
            <w:tcW w:w="1478" w:type="dxa"/>
            <w:gridSpan w:val="2"/>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3050</w:t>
            </w:r>
          </w:p>
        </w:tc>
      </w:tr>
      <w:tr w:rsidR="00893839" w:rsidRPr="00893839" w:rsidTr="00893839">
        <w:tc>
          <w:tcPr>
            <w:tcW w:w="290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4</w:t>
            </w:r>
          </w:p>
        </w:tc>
        <w:tc>
          <w:tcPr>
            <w:tcW w:w="150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2600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2700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2600</w:t>
            </w:r>
          </w:p>
        </w:tc>
        <w:tc>
          <w:tcPr>
            <w:tcW w:w="1478" w:type="dxa"/>
            <w:gridSpan w:val="2"/>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2765</w:t>
            </w:r>
          </w:p>
        </w:tc>
      </w:tr>
    </w:tbl>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A05D44" w:rsidP="00893839">
      <w:pPr>
        <w:tabs>
          <w:tab w:val="left" w:pos="-720"/>
        </w:tabs>
        <w:spacing w:line="360" w:lineRule="auto"/>
        <w:jc w:val="both"/>
        <w:rPr>
          <w:rFonts w:ascii="Arial" w:hAnsi="Arial" w:cs="Arial"/>
          <w:spacing w:val="-3"/>
          <w:sz w:val="24"/>
          <w:szCs w:val="24"/>
        </w:rPr>
      </w:pPr>
      <w:r w:rsidRPr="00F14FA3">
        <w:rPr>
          <w:rFonts w:ascii="Arial" w:hAnsi="Arial" w:cs="Arial"/>
          <w:b/>
          <w:spacing w:val="-3"/>
          <w:sz w:val="24"/>
          <w:szCs w:val="24"/>
        </w:rPr>
        <w:t>Ejercicio 3</w:t>
      </w:r>
      <w:r w:rsidR="00D607B7" w:rsidRPr="00F14FA3">
        <w:rPr>
          <w:rFonts w:ascii="Arial" w:hAnsi="Arial" w:cs="Arial"/>
          <w:b/>
          <w:spacing w:val="-3"/>
          <w:sz w:val="24"/>
          <w:szCs w:val="24"/>
        </w:rPr>
        <w:t>3</w:t>
      </w:r>
      <w:r w:rsidR="00893839" w:rsidRPr="00893839">
        <w:rPr>
          <w:rFonts w:ascii="Arial" w:hAnsi="Arial" w:cs="Arial"/>
          <w:spacing w:val="-3"/>
          <w:sz w:val="24"/>
          <w:szCs w:val="24"/>
        </w:rPr>
        <w:t>.</w:t>
      </w:r>
      <w:r w:rsidR="00893839" w:rsidRPr="00893839">
        <w:rPr>
          <w:rFonts w:ascii="Arial" w:hAnsi="Arial" w:cs="Arial"/>
          <w:spacing w:val="-3"/>
          <w:sz w:val="24"/>
          <w:szCs w:val="24"/>
        </w:rPr>
        <w:tab/>
        <w:t>El tiempo de respuesta en milisegundos fue determinado para tres tipos de cir</w:t>
      </w:r>
      <w:r w:rsidR="00893839" w:rsidRPr="00893839">
        <w:rPr>
          <w:rFonts w:ascii="Arial" w:hAnsi="Arial" w:cs="Arial"/>
          <w:spacing w:val="-3"/>
          <w:sz w:val="24"/>
          <w:szCs w:val="24"/>
        </w:rPr>
        <w:softHyphen/>
        <w:t>cuitos de un mecanismo de interrupción automática de válvulas. Los resultados fue</w:t>
      </w:r>
      <w:r w:rsidR="00893839" w:rsidRPr="00893839">
        <w:rPr>
          <w:rFonts w:ascii="Arial" w:hAnsi="Arial" w:cs="Arial"/>
          <w:spacing w:val="-3"/>
          <w:sz w:val="24"/>
          <w:szCs w:val="24"/>
        </w:rPr>
        <w:softHyphen/>
        <w:t>ron:</w:t>
      </w:r>
    </w:p>
    <w:tbl>
      <w:tblPr>
        <w:tblW w:w="0" w:type="auto"/>
        <w:tblInd w:w="64" w:type="dxa"/>
        <w:tblLayout w:type="fixed"/>
        <w:tblCellMar>
          <w:left w:w="64" w:type="dxa"/>
          <w:right w:w="64" w:type="dxa"/>
        </w:tblCellMar>
        <w:tblLook w:val="0000" w:firstRow="0" w:lastRow="0" w:firstColumn="0" w:lastColumn="0" w:noHBand="0" w:noVBand="0"/>
      </w:tblPr>
      <w:tblGrid>
        <w:gridCol w:w="3040"/>
        <w:gridCol w:w="1296"/>
        <w:gridCol w:w="1184"/>
        <w:gridCol w:w="1184"/>
        <w:gridCol w:w="1327"/>
        <w:gridCol w:w="1327"/>
      </w:tblGrid>
      <w:tr w:rsidR="00893839" w:rsidRPr="00893839" w:rsidTr="00893839">
        <w:tc>
          <w:tcPr>
            <w:tcW w:w="3040" w:type="dxa"/>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fldChar w:fldCharType="begin"/>
            </w:r>
            <w:r w:rsidRPr="00893839">
              <w:rPr>
                <w:rFonts w:ascii="Arial" w:hAnsi="Arial" w:cs="Arial"/>
                <w:spacing w:val="-3"/>
                <w:sz w:val="24"/>
                <w:szCs w:val="24"/>
              </w:rPr>
              <w:instrText xml:space="preserve">PRIVATE </w:instrText>
            </w:r>
            <w:r w:rsidRPr="00893839">
              <w:rPr>
                <w:rFonts w:ascii="Arial" w:hAnsi="Arial" w:cs="Arial"/>
                <w:spacing w:val="-3"/>
                <w:sz w:val="24"/>
                <w:szCs w:val="24"/>
              </w:rPr>
              <w:fldChar w:fldCharType="end"/>
            </w:r>
            <w:r w:rsidRPr="00893839">
              <w:rPr>
                <w:rFonts w:ascii="Arial" w:hAnsi="Arial" w:cs="Arial"/>
                <w:spacing w:val="-3"/>
                <w:sz w:val="24"/>
                <w:szCs w:val="24"/>
              </w:rPr>
              <w:t>Tipo de circuito</w:t>
            </w:r>
          </w:p>
        </w:tc>
        <w:tc>
          <w:tcPr>
            <w:tcW w:w="6318" w:type="dxa"/>
            <w:gridSpan w:val="5"/>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Tiempo de respuesta</w:t>
            </w:r>
          </w:p>
        </w:tc>
      </w:tr>
      <w:tr w:rsidR="00893839" w:rsidRPr="00893839" w:rsidTr="00893839">
        <w:tc>
          <w:tcPr>
            <w:tcW w:w="3040"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w:t>
            </w:r>
          </w:p>
        </w:tc>
        <w:tc>
          <w:tcPr>
            <w:tcW w:w="129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9</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12</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10</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15</w:t>
            </w:r>
          </w:p>
        </w:tc>
      </w:tr>
      <w:tr w:rsidR="00893839" w:rsidRPr="00893839" w:rsidTr="00893839">
        <w:tc>
          <w:tcPr>
            <w:tcW w:w="3040"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w:t>
            </w:r>
          </w:p>
        </w:tc>
        <w:tc>
          <w:tcPr>
            <w:tcW w:w="129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20</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23</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17</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30</w:t>
            </w:r>
          </w:p>
        </w:tc>
      </w:tr>
      <w:tr w:rsidR="00893839" w:rsidRPr="00893839" w:rsidTr="00893839">
        <w:tc>
          <w:tcPr>
            <w:tcW w:w="3040"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w:t>
            </w:r>
          </w:p>
        </w:tc>
        <w:tc>
          <w:tcPr>
            <w:tcW w:w="129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6</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5</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16</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7</w:t>
            </w:r>
          </w:p>
        </w:tc>
      </w:tr>
    </w:tbl>
    <w:p w:rsidR="00893839" w:rsidRDefault="00893839" w:rsidP="0089383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F14FA3" w:rsidRDefault="00F14FA3" w:rsidP="0089383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F14FA3" w:rsidRDefault="00F14FA3" w:rsidP="0089383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F14FA3" w:rsidRDefault="00F14FA3" w:rsidP="0089383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F14FA3" w:rsidRPr="00893839" w:rsidRDefault="00F14FA3" w:rsidP="0089383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893839" w:rsidRPr="00893839" w:rsidRDefault="00A05D44" w:rsidP="00893839">
      <w:pPr>
        <w:pStyle w:val="Ttulo1"/>
        <w:spacing w:line="360" w:lineRule="auto"/>
        <w:rPr>
          <w:rFonts w:ascii="Arial" w:hAnsi="Arial" w:cs="Arial"/>
          <w:b w:val="0"/>
        </w:rPr>
      </w:pPr>
      <w:r w:rsidRPr="00F14FA3">
        <w:rPr>
          <w:rFonts w:ascii="Arial" w:hAnsi="Arial" w:cs="Arial"/>
          <w:spacing w:val="-3"/>
        </w:rPr>
        <w:lastRenderedPageBreak/>
        <w:t>Ejercicio</w:t>
      </w:r>
      <w:r w:rsidR="00893839" w:rsidRPr="00F14FA3">
        <w:rPr>
          <w:rFonts w:ascii="Arial" w:hAnsi="Arial" w:cs="Arial"/>
        </w:rPr>
        <w:t xml:space="preserve"> 3</w:t>
      </w:r>
      <w:r w:rsidR="00D607B7" w:rsidRPr="00F14FA3">
        <w:rPr>
          <w:rFonts w:ascii="Arial" w:hAnsi="Arial" w:cs="Arial"/>
        </w:rPr>
        <w:t>4</w:t>
      </w:r>
      <w:r w:rsidR="00893839" w:rsidRPr="00893839">
        <w:rPr>
          <w:rFonts w:ascii="Arial" w:hAnsi="Arial" w:cs="Arial"/>
          <w:b w:val="0"/>
        </w:rPr>
        <w:t xml:space="preserve">. Un </w:t>
      </w:r>
      <w:r w:rsidRPr="00893839">
        <w:rPr>
          <w:rFonts w:ascii="Arial" w:hAnsi="Arial" w:cs="Arial"/>
          <w:b w:val="0"/>
        </w:rPr>
        <w:t>fabricante de</w:t>
      </w:r>
      <w:r w:rsidR="00893839" w:rsidRPr="00893839">
        <w:rPr>
          <w:rFonts w:ascii="Arial" w:hAnsi="Arial" w:cs="Arial"/>
          <w:b w:val="0"/>
        </w:rPr>
        <w:t xml:space="preserve"> equipos de </w:t>
      </w:r>
      <w:r w:rsidRPr="00893839">
        <w:rPr>
          <w:rFonts w:ascii="Arial" w:hAnsi="Arial" w:cs="Arial"/>
          <w:b w:val="0"/>
        </w:rPr>
        <w:t>televisión está</w:t>
      </w:r>
      <w:r w:rsidR="00893839" w:rsidRPr="00893839">
        <w:rPr>
          <w:rFonts w:ascii="Arial" w:hAnsi="Arial" w:cs="Arial"/>
          <w:b w:val="0"/>
        </w:rPr>
        <w:t xml:space="preserve"> </w:t>
      </w:r>
      <w:proofErr w:type="gramStart"/>
      <w:r w:rsidR="00893839" w:rsidRPr="00893839">
        <w:rPr>
          <w:rFonts w:ascii="Arial" w:hAnsi="Arial" w:cs="Arial"/>
          <w:b w:val="0"/>
        </w:rPr>
        <w:t>interesado  en</w:t>
      </w:r>
      <w:proofErr w:type="gramEnd"/>
      <w:r w:rsidR="00893839" w:rsidRPr="00893839">
        <w:rPr>
          <w:rFonts w:ascii="Arial" w:hAnsi="Arial" w:cs="Arial"/>
          <w:b w:val="0"/>
        </w:rPr>
        <w:t xml:space="preserve"> el efecto que tienen sobre los cinescopios de televisores a color, cuatro tipos de recubrimiento. Se obtuvieron los siguientes datos de conductividad.</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59264" behindDoc="0" locked="0" layoutInCell="0" allowOverlap="1" wp14:anchorId="5F0ADFFD" wp14:editId="3F3FD8BB">
                <wp:simplePos x="0" y="0"/>
                <wp:positionH relativeFrom="column">
                  <wp:posOffset>-74930</wp:posOffset>
                </wp:positionH>
                <wp:positionV relativeFrom="paragraph">
                  <wp:posOffset>119380</wp:posOffset>
                </wp:positionV>
                <wp:extent cx="4389755" cy="635"/>
                <wp:effectExtent l="0" t="0" r="0" b="0"/>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9BB69"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4pt" to="339.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" o:allowincell="f" strokecolor="red" strokeweight="1pt">
                <v:stroke startarrowwidth="narrow" startarrowlength="short" endarrowwidth="narrow" endarrowlength="short"/>
              </v:line>
            </w:pict>
          </mc:Fallback>
        </mc:AlternateConten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Tipo de recubrimiento                                    Conductividad</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0288" behindDoc="0" locked="0" layoutInCell="0" allowOverlap="1" wp14:anchorId="0F6A6663" wp14:editId="7FE69F61">
                <wp:simplePos x="0" y="0"/>
                <wp:positionH relativeFrom="column">
                  <wp:posOffset>-74930</wp:posOffset>
                </wp:positionH>
                <wp:positionV relativeFrom="paragraph">
                  <wp:posOffset>33655</wp:posOffset>
                </wp:positionV>
                <wp:extent cx="4389755" cy="635"/>
                <wp:effectExtent l="0" t="0" r="0" b="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75AE1" id="Line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65pt" to="33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" o:allowincell="f" strokecolor="red" strokeweight="1pt">
                <v:stroke startarrowwidth="narrow" startarrowlength="short" endarrowwidth="narrow" endarrowlength="short"/>
              </v:line>
            </w:pict>
          </mc:Fallback>
        </mc:AlternateConten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1                                                 143        141        150     146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2                                                 152        149        137     143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3                                                 134        136        132     127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4                                                 129        127        132     129</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1312" behindDoc="0" locked="0" layoutInCell="0" allowOverlap="1" wp14:anchorId="4D7D4E03" wp14:editId="5B26BA01">
                <wp:simplePos x="0" y="0"/>
                <wp:positionH relativeFrom="column">
                  <wp:posOffset>-74930</wp:posOffset>
                </wp:positionH>
                <wp:positionV relativeFrom="paragraph">
                  <wp:posOffset>52070</wp:posOffset>
                </wp:positionV>
                <wp:extent cx="4481195" cy="635"/>
                <wp:effectExtent l="0" t="0" r="0" b="0"/>
                <wp:wrapNone/>
                <wp:docPr id="3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6DDE0" id="Line 5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1pt" to="346.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" o:allowincell="f" strokecolor="red" strokeweight="1pt">
                <v:stroke startarrowwidth="narrow" startarrowlength="short" endarrowwidth="narrow" endarrowlength="short"/>
              </v:line>
            </w:pict>
          </mc:Fallback>
        </mc:AlternateContent>
      </w:r>
      <w:r w:rsidRPr="00893839">
        <w:rPr>
          <w:rFonts w:ascii="Arial" w:hAnsi="Arial" w:cs="Arial"/>
          <w:sz w:val="24"/>
          <w:szCs w:val="24"/>
        </w:rPr>
        <w:t xml:space="preserve">        </w:t>
      </w: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F14FA3" w:rsidRDefault="00F14FA3" w:rsidP="00893839">
      <w:pPr>
        <w:spacing w:line="360" w:lineRule="auto"/>
        <w:jc w:val="both"/>
        <w:rPr>
          <w:rFonts w:ascii="Arial" w:hAnsi="Arial" w:cs="Arial"/>
          <w:b/>
          <w:spacing w:val="-3"/>
          <w:sz w:val="24"/>
          <w:szCs w:val="24"/>
        </w:rPr>
      </w:pPr>
    </w:p>
    <w:p w:rsidR="00893839" w:rsidRPr="00893839" w:rsidRDefault="00A05D44" w:rsidP="00893839">
      <w:pPr>
        <w:spacing w:line="360" w:lineRule="auto"/>
        <w:jc w:val="both"/>
        <w:rPr>
          <w:rFonts w:ascii="Arial" w:hAnsi="Arial" w:cs="Arial"/>
          <w:sz w:val="24"/>
          <w:szCs w:val="24"/>
        </w:rPr>
      </w:pPr>
      <w:r w:rsidRPr="00F14FA3">
        <w:rPr>
          <w:rFonts w:ascii="Arial" w:hAnsi="Arial" w:cs="Arial"/>
          <w:b/>
          <w:spacing w:val="-3"/>
          <w:sz w:val="24"/>
          <w:szCs w:val="24"/>
        </w:rPr>
        <w:lastRenderedPageBreak/>
        <w:t>Ejercicio</w:t>
      </w:r>
      <w:r w:rsidRPr="00F14FA3">
        <w:rPr>
          <w:rFonts w:ascii="Arial" w:hAnsi="Arial" w:cs="Arial"/>
          <w:b/>
          <w:sz w:val="24"/>
          <w:szCs w:val="24"/>
        </w:rPr>
        <w:t xml:space="preserve"> 3</w:t>
      </w:r>
      <w:r w:rsidR="00D607B7" w:rsidRPr="00F14FA3">
        <w:rPr>
          <w:rFonts w:ascii="Arial" w:hAnsi="Arial" w:cs="Arial"/>
          <w:b/>
          <w:sz w:val="24"/>
          <w:szCs w:val="24"/>
        </w:rPr>
        <w:t>5</w:t>
      </w:r>
      <w:r w:rsidR="00893839" w:rsidRPr="00893839">
        <w:rPr>
          <w:rFonts w:ascii="Arial" w:hAnsi="Arial" w:cs="Arial"/>
          <w:sz w:val="24"/>
          <w:szCs w:val="24"/>
        </w:rPr>
        <w:t xml:space="preserve">. Están considerándose seis diferentes </w:t>
      </w:r>
      <w:r w:rsidRPr="00893839">
        <w:rPr>
          <w:rFonts w:ascii="Arial" w:hAnsi="Arial" w:cs="Arial"/>
          <w:sz w:val="24"/>
          <w:szCs w:val="24"/>
        </w:rPr>
        <w:t>máquinas</w:t>
      </w:r>
      <w:r w:rsidR="00893839" w:rsidRPr="00893839">
        <w:rPr>
          <w:rFonts w:ascii="Arial" w:hAnsi="Arial" w:cs="Arial"/>
          <w:sz w:val="24"/>
          <w:szCs w:val="24"/>
        </w:rPr>
        <w:t xml:space="preserve"> para </w:t>
      </w:r>
      <w:r w:rsidRPr="00893839">
        <w:rPr>
          <w:rFonts w:ascii="Arial" w:hAnsi="Arial" w:cs="Arial"/>
          <w:sz w:val="24"/>
          <w:szCs w:val="24"/>
        </w:rPr>
        <w:t>su uso</w:t>
      </w:r>
      <w:r w:rsidR="00893839" w:rsidRPr="00893839">
        <w:rPr>
          <w:rFonts w:ascii="Arial" w:hAnsi="Arial" w:cs="Arial"/>
          <w:sz w:val="24"/>
          <w:szCs w:val="24"/>
        </w:rPr>
        <w:t xml:space="preserve"> en la manufactura de sellos de goma. Éstas   están siendo comparadas con respecto a la resistencia de tensión del producto. Se utiliza una muestra aleatoria de 4 sellos </w:t>
      </w:r>
      <w:r w:rsidRPr="00893839">
        <w:rPr>
          <w:rFonts w:ascii="Arial" w:hAnsi="Arial" w:cs="Arial"/>
          <w:sz w:val="24"/>
          <w:szCs w:val="24"/>
        </w:rPr>
        <w:t>de cada</w:t>
      </w:r>
      <w:r w:rsidR="00893839" w:rsidRPr="00893839">
        <w:rPr>
          <w:rFonts w:ascii="Arial" w:hAnsi="Arial" w:cs="Arial"/>
          <w:sz w:val="24"/>
          <w:szCs w:val="24"/>
        </w:rPr>
        <w:t xml:space="preserve"> máquina para determinar si la resistencia promedio a la tensión varía de máquina a máquina o no. Las siguientes son las mediciones de resistencia a la tensión.</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2336" behindDoc="0" locked="0" layoutInCell="0" allowOverlap="1" wp14:anchorId="77BAAE4C" wp14:editId="4FBD9611">
                <wp:simplePos x="0" y="0"/>
                <wp:positionH relativeFrom="column">
                  <wp:posOffset>-74930</wp:posOffset>
                </wp:positionH>
                <wp:positionV relativeFrom="paragraph">
                  <wp:posOffset>119380</wp:posOffset>
                </wp:positionV>
                <wp:extent cx="4389755" cy="635"/>
                <wp:effectExtent l="0" t="0" r="0" b="0"/>
                <wp:wrapNone/>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2F357" id="Line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4pt" to="339.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" o:allowincell="f" strokecolor="red" strokeweight="1pt">
                <v:stroke startarrowwidth="narrow" startarrowlength="short" endarrowwidth="narrow" endarrowlength="short"/>
              </v:line>
            </w:pict>
          </mc:Fallback>
        </mc:AlternateContent>
      </w:r>
    </w:p>
    <w:p w:rsidR="00893839" w:rsidRPr="00893839" w:rsidRDefault="00893839" w:rsidP="00F14FA3">
      <w:pPr>
        <w:spacing w:line="240" w:lineRule="auto"/>
        <w:jc w:val="both"/>
        <w:rPr>
          <w:rFonts w:ascii="Arial" w:hAnsi="Arial" w:cs="Arial"/>
          <w:sz w:val="24"/>
          <w:szCs w:val="24"/>
        </w:rPr>
      </w:pPr>
      <w:r w:rsidRPr="00893839">
        <w:rPr>
          <w:rFonts w:ascii="Arial" w:hAnsi="Arial" w:cs="Arial"/>
          <w:sz w:val="24"/>
          <w:szCs w:val="24"/>
        </w:rPr>
        <w:t>Máquina                                               Resistencia a la tensión</w:t>
      </w:r>
    </w:p>
    <w:p w:rsidR="00893839" w:rsidRPr="00893839" w:rsidRDefault="00893839" w:rsidP="00F14FA3">
      <w:pPr>
        <w:spacing w:line="24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3360" behindDoc="0" locked="0" layoutInCell="0" allowOverlap="1" wp14:anchorId="3732D8C7" wp14:editId="34B31286">
                <wp:simplePos x="0" y="0"/>
                <wp:positionH relativeFrom="column">
                  <wp:posOffset>-74930</wp:posOffset>
                </wp:positionH>
                <wp:positionV relativeFrom="paragraph">
                  <wp:posOffset>33655</wp:posOffset>
                </wp:positionV>
                <wp:extent cx="4389755" cy="635"/>
                <wp:effectExtent l="0" t="0" r="0" b="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841E0" id="Line 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65pt" to="33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" o:allowincell="f" strokecolor="red" strokeweight="1pt">
                <v:stroke startarrowwidth="narrow" startarrowlength="short" endarrowwidth="narrow" endarrowlength="short"/>
              </v:line>
            </w:pict>
          </mc:Fallback>
        </mc:AlternateContent>
      </w:r>
    </w:p>
    <w:p w:rsidR="00893839" w:rsidRPr="00893839" w:rsidRDefault="00893839" w:rsidP="00F14FA3">
      <w:pPr>
        <w:spacing w:line="240" w:lineRule="auto"/>
        <w:jc w:val="both"/>
        <w:rPr>
          <w:rFonts w:ascii="Arial" w:hAnsi="Arial" w:cs="Arial"/>
          <w:sz w:val="24"/>
          <w:szCs w:val="24"/>
        </w:rPr>
      </w:pPr>
      <w:r w:rsidRPr="00893839">
        <w:rPr>
          <w:rFonts w:ascii="Arial" w:hAnsi="Arial" w:cs="Arial"/>
          <w:sz w:val="24"/>
          <w:szCs w:val="24"/>
        </w:rPr>
        <w:t xml:space="preserve">         1                                                 17.5       16.9</w:t>
      </w:r>
      <w:r w:rsidRPr="00893839">
        <w:rPr>
          <w:rFonts w:ascii="Arial" w:hAnsi="Arial" w:cs="Arial"/>
          <w:sz w:val="24"/>
          <w:szCs w:val="24"/>
        </w:rPr>
        <w:tab/>
        <w:t xml:space="preserve">    15.8     18.6                       </w:t>
      </w:r>
    </w:p>
    <w:p w:rsidR="00893839" w:rsidRPr="00893839" w:rsidRDefault="00893839" w:rsidP="00F14FA3">
      <w:pPr>
        <w:spacing w:line="240" w:lineRule="auto"/>
        <w:jc w:val="both"/>
        <w:rPr>
          <w:rFonts w:ascii="Arial" w:hAnsi="Arial" w:cs="Arial"/>
          <w:sz w:val="24"/>
          <w:szCs w:val="24"/>
        </w:rPr>
      </w:pPr>
      <w:r w:rsidRPr="00893839">
        <w:rPr>
          <w:rFonts w:ascii="Arial" w:hAnsi="Arial" w:cs="Arial"/>
          <w:sz w:val="24"/>
          <w:szCs w:val="24"/>
        </w:rPr>
        <w:t xml:space="preserve">         2                                                 16.4       19.2      17.7     15.4  </w:t>
      </w:r>
    </w:p>
    <w:p w:rsidR="00893839" w:rsidRPr="00893839" w:rsidRDefault="00893839" w:rsidP="00F14FA3">
      <w:pPr>
        <w:spacing w:line="240" w:lineRule="auto"/>
        <w:jc w:val="both"/>
        <w:rPr>
          <w:rFonts w:ascii="Arial" w:hAnsi="Arial" w:cs="Arial"/>
          <w:sz w:val="24"/>
          <w:szCs w:val="24"/>
        </w:rPr>
      </w:pPr>
      <w:r w:rsidRPr="00893839">
        <w:rPr>
          <w:rFonts w:ascii="Arial" w:hAnsi="Arial" w:cs="Arial"/>
          <w:sz w:val="24"/>
          <w:szCs w:val="24"/>
        </w:rPr>
        <w:t xml:space="preserve">         3                                                 20.3       15.7      17.8     18.9  </w:t>
      </w:r>
    </w:p>
    <w:p w:rsidR="00893839" w:rsidRPr="00893839" w:rsidRDefault="00893839" w:rsidP="00F14FA3">
      <w:pPr>
        <w:spacing w:line="240" w:lineRule="auto"/>
        <w:jc w:val="both"/>
        <w:rPr>
          <w:rFonts w:ascii="Arial" w:hAnsi="Arial" w:cs="Arial"/>
          <w:sz w:val="24"/>
          <w:szCs w:val="24"/>
        </w:rPr>
      </w:pPr>
      <w:r w:rsidRPr="00893839">
        <w:rPr>
          <w:rFonts w:ascii="Arial" w:hAnsi="Arial" w:cs="Arial"/>
          <w:sz w:val="24"/>
          <w:szCs w:val="24"/>
        </w:rPr>
        <w:t xml:space="preserve">         4                                                 14.6       16.7      20.8     18.9</w:t>
      </w:r>
    </w:p>
    <w:p w:rsidR="00893839" w:rsidRPr="00893839" w:rsidRDefault="00893839" w:rsidP="00F14FA3">
      <w:pPr>
        <w:spacing w:line="240" w:lineRule="auto"/>
        <w:jc w:val="both"/>
        <w:rPr>
          <w:rFonts w:ascii="Arial" w:hAnsi="Arial" w:cs="Arial"/>
          <w:sz w:val="24"/>
          <w:szCs w:val="24"/>
        </w:rPr>
      </w:pPr>
      <w:r w:rsidRPr="00893839">
        <w:rPr>
          <w:rFonts w:ascii="Arial" w:hAnsi="Arial" w:cs="Arial"/>
          <w:sz w:val="24"/>
          <w:szCs w:val="24"/>
        </w:rPr>
        <w:t xml:space="preserve">         5                                                 17.5       19.2      16.5     20.5</w:t>
      </w:r>
    </w:p>
    <w:p w:rsidR="00893839" w:rsidRPr="00893839" w:rsidRDefault="00893839" w:rsidP="00F14FA3">
      <w:pPr>
        <w:spacing w:line="240" w:lineRule="auto"/>
        <w:jc w:val="both"/>
        <w:rPr>
          <w:rFonts w:ascii="Arial" w:hAnsi="Arial" w:cs="Arial"/>
          <w:sz w:val="24"/>
          <w:szCs w:val="24"/>
        </w:rPr>
      </w:pPr>
      <w:r w:rsidRPr="00893839">
        <w:rPr>
          <w:rFonts w:ascii="Arial" w:hAnsi="Arial" w:cs="Arial"/>
          <w:sz w:val="24"/>
          <w:szCs w:val="24"/>
        </w:rPr>
        <w:t xml:space="preserve">         6                                                 18.3       16.2      17.5     20.1     </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4384" behindDoc="0" locked="0" layoutInCell="0" allowOverlap="1" wp14:anchorId="54DA7C6A" wp14:editId="5CE3D143">
                <wp:simplePos x="0" y="0"/>
                <wp:positionH relativeFrom="column">
                  <wp:posOffset>-74930</wp:posOffset>
                </wp:positionH>
                <wp:positionV relativeFrom="paragraph">
                  <wp:posOffset>70485</wp:posOffset>
                </wp:positionV>
                <wp:extent cx="4481195" cy="635"/>
                <wp:effectExtent l="0" t="0" r="0" b="0"/>
                <wp:wrapNone/>
                <wp:docPr id="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A1C2A" id="Line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5pt" to="34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" o:allowincell="f" strokecolor="red" strokeweight="1pt">
                <v:stroke startarrowwidth="narrow" startarrowlength="short" endarrowwidth="narrow" endarrowlength="short"/>
              </v:line>
            </w:pict>
          </mc:Fallback>
        </mc:AlternateContent>
      </w:r>
    </w:p>
    <w:p w:rsidR="00893839" w:rsidRPr="00893839" w:rsidRDefault="00A05D44" w:rsidP="00893839">
      <w:pPr>
        <w:pStyle w:val="Ttulo1"/>
        <w:spacing w:line="360" w:lineRule="auto"/>
        <w:rPr>
          <w:rFonts w:ascii="Arial" w:hAnsi="Arial" w:cs="Arial"/>
          <w:b w:val="0"/>
        </w:rPr>
      </w:pPr>
      <w:r w:rsidRPr="00893839">
        <w:rPr>
          <w:rFonts w:ascii="Arial" w:hAnsi="Arial" w:cs="Arial"/>
          <w:spacing w:val="-3"/>
        </w:rPr>
        <w:t>Ejercicio</w:t>
      </w:r>
      <w:r>
        <w:rPr>
          <w:rFonts w:ascii="Arial" w:hAnsi="Arial" w:cs="Arial"/>
          <w:spacing w:val="-3"/>
        </w:rPr>
        <w:t xml:space="preserve"> 3</w:t>
      </w:r>
      <w:r w:rsidR="00D607B7">
        <w:rPr>
          <w:rFonts w:ascii="Arial" w:hAnsi="Arial" w:cs="Arial"/>
          <w:spacing w:val="-3"/>
        </w:rPr>
        <w:t>6</w:t>
      </w:r>
      <w:r w:rsidR="00893839" w:rsidRPr="00893839">
        <w:rPr>
          <w:rFonts w:ascii="Arial" w:hAnsi="Arial" w:cs="Arial"/>
          <w:b w:val="0"/>
        </w:rPr>
        <w:t>. Una compañía farmacéutica desea evaluar el efecto que tiene la cantidad de almidón en la dureza de las tabletas. Se decidió producir lotes con una cantidad determinada de almidón. Se decidió que las cantidades de almidón a aprobar fueran 2</w:t>
      </w:r>
      <w:proofErr w:type="gramStart"/>
      <w:r w:rsidR="00893839" w:rsidRPr="00893839">
        <w:rPr>
          <w:rFonts w:ascii="Arial" w:hAnsi="Arial" w:cs="Arial"/>
          <w:b w:val="0"/>
        </w:rPr>
        <w:t>% ,</w:t>
      </w:r>
      <w:proofErr w:type="gramEnd"/>
      <w:r w:rsidR="00893839" w:rsidRPr="00893839">
        <w:rPr>
          <w:rFonts w:ascii="Arial" w:hAnsi="Arial" w:cs="Arial"/>
          <w:b w:val="0"/>
        </w:rPr>
        <w:t xml:space="preserve"> 5% y 10%. La variable de </w:t>
      </w:r>
      <w:r w:rsidRPr="00893839">
        <w:rPr>
          <w:rFonts w:ascii="Arial" w:hAnsi="Arial" w:cs="Arial"/>
          <w:b w:val="0"/>
        </w:rPr>
        <w:t>respuesta sería</w:t>
      </w:r>
      <w:r w:rsidR="00893839" w:rsidRPr="00893839">
        <w:rPr>
          <w:rFonts w:ascii="Arial" w:hAnsi="Arial" w:cs="Arial"/>
          <w:b w:val="0"/>
        </w:rPr>
        <w:t xml:space="preserve"> el promedio de la dureza de 20 tabletas de cada lote. Obteniéndose los siguientes resultados:  </w:t>
      </w:r>
    </w:p>
    <w:p w:rsidR="00893839" w:rsidRPr="00893839" w:rsidRDefault="00893839" w:rsidP="00893839">
      <w:pPr>
        <w:pStyle w:val="Textoindependiente"/>
        <w:spacing w:line="360" w:lineRule="auto"/>
        <w:rPr>
          <w:rFonts w:ascii="Arial" w:hAnsi="Arial" w:cs="Arial"/>
        </w:rPr>
      </w:pPr>
    </w:p>
    <w:tbl>
      <w:tblPr>
        <w:tblW w:w="6205" w:type="dxa"/>
        <w:tblInd w:w="51" w:type="dxa"/>
        <w:tblCellMar>
          <w:left w:w="70" w:type="dxa"/>
          <w:right w:w="70" w:type="dxa"/>
        </w:tblCellMar>
        <w:tblLook w:val="0000" w:firstRow="0" w:lastRow="0" w:firstColumn="0" w:lastColumn="0" w:noHBand="0" w:noVBand="0"/>
      </w:tblPr>
      <w:tblGrid>
        <w:gridCol w:w="1754"/>
        <w:gridCol w:w="1200"/>
        <w:gridCol w:w="1200"/>
        <w:gridCol w:w="1200"/>
        <w:gridCol w:w="1200"/>
      </w:tblGrid>
      <w:tr w:rsidR="00893839" w:rsidRPr="00893839" w:rsidTr="00893839">
        <w:trPr>
          <w:trHeight w:val="255"/>
        </w:trPr>
        <w:tc>
          <w:tcPr>
            <w:tcW w:w="1405" w:type="dxa"/>
            <w:tcBorders>
              <w:top w:val="single" w:sz="4" w:space="0" w:color="auto"/>
              <w:left w:val="single" w:sz="4" w:space="0" w:color="auto"/>
              <w:bottom w:val="nil"/>
              <w:right w:val="single" w:sz="4" w:space="0" w:color="auto"/>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PORCENTAJE</w:t>
            </w:r>
          </w:p>
        </w:tc>
        <w:tc>
          <w:tcPr>
            <w:tcW w:w="1200" w:type="dxa"/>
            <w:tcBorders>
              <w:top w:val="single" w:sz="4" w:space="0" w:color="auto"/>
              <w:left w:val="nil"/>
              <w:bottom w:val="nil"/>
              <w:right w:val="nil"/>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single" w:sz="4" w:space="0" w:color="auto"/>
              <w:left w:val="nil"/>
              <w:bottom w:val="nil"/>
              <w:right w:val="nil"/>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DUREZA</w:t>
            </w:r>
          </w:p>
        </w:tc>
        <w:tc>
          <w:tcPr>
            <w:tcW w:w="1200" w:type="dxa"/>
            <w:tcBorders>
              <w:top w:val="single" w:sz="4" w:space="0" w:color="auto"/>
              <w:left w:val="nil"/>
              <w:bottom w:val="nil"/>
              <w:right w:val="nil"/>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single" w:sz="4" w:space="0" w:color="auto"/>
              <w:left w:val="nil"/>
              <w:bottom w:val="nil"/>
              <w:right w:val="single" w:sz="4" w:space="0" w:color="auto"/>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 </w:t>
            </w:r>
          </w:p>
        </w:tc>
      </w:tr>
      <w:tr w:rsidR="00893839" w:rsidRPr="00893839" w:rsidTr="00893839">
        <w:trPr>
          <w:trHeight w:val="255"/>
        </w:trPr>
        <w:tc>
          <w:tcPr>
            <w:tcW w:w="1405" w:type="dxa"/>
            <w:tcBorders>
              <w:top w:val="nil"/>
              <w:left w:val="single" w:sz="4" w:space="0" w:color="auto"/>
              <w:bottom w:val="single" w:sz="4" w:space="0" w:color="auto"/>
              <w:right w:val="single" w:sz="4" w:space="0" w:color="auto"/>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DE ALMIDON</w:t>
            </w:r>
          </w:p>
        </w:tc>
        <w:tc>
          <w:tcPr>
            <w:tcW w:w="1200" w:type="dxa"/>
            <w:tcBorders>
              <w:top w:val="nil"/>
              <w:left w:val="nil"/>
              <w:bottom w:val="single" w:sz="4" w:space="0" w:color="auto"/>
              <w:right w:val="nil"/>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nil"/>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nil"/>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rPr>
                <w:rFonts w:ascii="Arial" w:hAnsi="Arial" w:cs="Arial"/>
                <w:bCs/>
                <w:sz w:val="24"/>
                <w:szCs w:val="24"/>
                <w:lang w:val="es-ES"/>
              </w:rPr>
            </w:pPr>
            <w:r w:rsidRPr="00893839">
              <w:rPr>
                <w:rFonts w:ascii="Arial" w:hAnsi="Arial" w:cs="Arial"/>
                <w:bCs/>
                <w:sz w:val="24"/>
                <w:szCs w:val="24"/>
                <w:lang w:val="es-ES"/>
              </w:rPr>
              <w:t> </w:t>
            </w:r>
          </w:p>
        </w:tc>
      </w:tr>
      <w:tr w:rsidR="00893839" w:rsidRPr="00893839" w:rsidTr="00893839">
        <w:trPr>
          <w:trHeight w:val="315"/>
        </w:trPr>
        <w:tc>
          <w:tcPr>
            <w:tcW w:w="1405" w:type="dxa"/>
            <w:tcBorders>
              <w:top w:val="nil"/>
              <w:left w:val="single" w:sz="4" w:space="0" w:color="auto"/>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rPr>
              <w:t>2%</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4.3</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rPr>
              <w:t>5.2</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rPr>
              <w:t>4.8</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rPr>
              <w:t>4.5</w:t>
            </w:r>
          </w:p>
        </w:tc>
      </w:tr>
      <w:tr w:rsidR="00893839" w:rsidRPr="00893839" w:rsidTr="00893839">
        <w:trPr>
          <w:trHeight w:val="315"/>
        </w:trPr>
        <w:tc>
          <w:tcPr>
            <w:tcW w:w="1405" w:type="dxa"/>
            <w:tcBorders>
              <w:top w:val="nil"/>
              <w:left w:val="single" w:sz="4" w:space="0" w:color="auto"/>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5%</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6.5</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7.3</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6.9</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6.1</w:t>
            </w:r>
          </w:p>
        </w:tc>
      </w:tr>
      <w:tr w:rsidR="00893839" w:rsidRPr="00893839" w:rsidTr="00893839">
        <w:trPr>
          <w:trHeight w:val="315"/>
        </w:trPr>
        <w:tc>
          <w:tcPr>
            <w:tcW w:w="1405" w:type="dxa"/>
            <w:tcBorders>
              <w:top w:val="nil"/>
              <w:left w:val="single" w:sz="4" w:space="0" w:color="auto"/>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10%</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9</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7.8</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8.5</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F14FA3">
            <w:pPr>
              <w:spacing w:line="240" w:lineRule="auto"/>
              <w:jc w:val="right"/>
              <w:rPr>
                <w:rFonts w:ascii="Arial" w:hAnsi="Arial" w:cs="Arial"/>
                <w:bCs/>
                <w:sz w:val="24"/>
                <w:szCs w:val="24"/>
                <w:lang w:val="es-ES"/>
              </w:rPr>
            </w:pPr>
            <w:r w:rsidRPr="00893839">
              <w:rPr>
                <w:rFonts w:ascii="Arial" w:hAnsi="Arial" w:cs="Arial"/>
                <w:bCs/>
                <w:sz w:val="24"/>
                <w:szCs w:val="24"/>
                <w:lang w:val="es-ES"/>
              </w:rPr>
              <w:t>8.1</w:t>
            </w:r>
          </w:p>
        </w:tc>
      </w:tr>
    </w:tbl>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A05D44"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ind w:left="360" w:hanging="360"/>
        <w:jc w:val="both"/>
        <w:rPr>
          <w:rFonts w:ascii="Arial" w:hAnsi="Arial" w:cs="Arial"/>
          <w:spacing w:val="-3"/>
          <w:sz w:val="24"/>
          <w:szCs w:val="24"/>
          <w:lang w:val="es-ES"/>
        </w:rPr>
      </w:pPr>
      <w:r w:rsidRPr="00F14FA3">
        <w:rPr>
          <w:rFonts w:ascii="Arial" w:hAnsi="Arial" w:cs="Arial"/>
          <w:b/>
          <w:spacing w:val="-3"/>
          <w:sz w:val="24"/>
          <w:szCs w:val="24"/>
        </w:rPr>
        <w:t>Ejercicio</w:t>
      </w:r>
      <w:r w:rsidRPr="00F14FA3">
        <w:rPr>
          <w:rFonts w:ascii="Arial" w:hAnsi="Arial" w:cs="Arial"/>
          <w:b/>
          <w:spacing w:val="-3"/>
          <w:sz w:val="24"/>
          <w:szCs w:val="24"/>
          <w:lang w:val="es-ES"/>
        </w:rPr>
        <w:t xml:space="preserve"> 3</w:t>
      </w:r>
      <w:r w:rsidR="00D607B7" w:rsidRPr="00F14FA3">
        <w:rPr>
          <w:rFonts w:ascii="Arial" w:hAnsi="Arial" w:cs="Arial"/>
          <w:b/>
          <w:spacing w:val="-3"/>
          <w:sz w:val="24"/>
          <w:szCs w:val="24"/>
          <w:lang w:val="es-ES"/>
        </w:rPr>
        <w:t>7</w:t>
      </w:r>
      <w:r w:rsidR="00893839" w:rsidRPr="00893839">
        <w:rPr>
          <w:rFonts w:ascii="Arial" w:hAnsi="Arial" w:cs="Arial"/>
          <w:spacing w:val="-3"/>
          <w:sz w:val="24"/>
          <w:szCs w:val="24"/>
          <w:lang w:val="es-ES"/>
        </w:rPr>
        <w:t>. Se pide a cuatro químicos que determinen el porcentaje de alcohol metílico en un compuesto quí</w:t>
      </w:r>
      <w:r w:rsidR="00893839" w:rsidRPr="00893839">
        <w:rPr>
          <w:rFonts w:ascii="Arial" w:hAnsi="Arial" w:cs="Arial"/>
          <w:spacing w:val="-3"/>
          <w:sz w:val="24"/>
          <w:szCs w:val="24"/>
          <w:lang w:val="es-ES"/>
        </w:rPr>
        <w:softHyphen/>
        <w:t>mico. Cada uno realiza 3 determinaciones y los resultados son los siguientes:</w:t>
      </w:r>
    </w:p>
    <w:tbl>
      <w:tblPr>
        <w:tblW w:w="0" w:type="auto"/>
        <w:tblInd w:w="64" w:type="dxa"/>
        <w:tblLayout w:type="fixed"/>
        <w:tblCellMar>
          <w:left w:w="64" w:type="dxa"/>
          <w:right w:w="64" w:type="dxa"/>
        </w:tblCellMar>
        <w:tblLook w:val="0000" w:firstRow="0" w:lastRow="0" w:firstColumn="0" w:lastColumn="0" w:noHBand="0" w:noVBand="0"/>
      </w:tblPr>
      <w:tblGrid>
        <w:gridCol w:w="2340"/>
        <w:gridCol w:w="2340"/>
        <w:gridCol w:w="2340"/>
        <w:gridCol w:w="2340"/>
      </w:tblGrid>
      <w:tr w:rsidR="00893839" w:rsidRPr="00893839" w:rsidTr="00893839">
        <w:tc>
          <w:tcPr>
            <w:tcW w:w="2340"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fldChar w:fldCharType="begin"/>
            </w:r>
            <w:r w:rsidRPr="00893839">
              <w:rPr>
                <w:rFonts w:ascii="Arial" w:hAnsi="Arial" w:cs="Arial"/>
                <w:spacing w:val="-3"/>
                <w:sz w:val="24"/>
                <w:szCs w:val="24"/>
                <w:lang w:val="en-US"/>
              </w:rPr>
              <w:instrText xml:space="preserve">PRIVATE </w:instrText>
            </w:r>
            <w:r w:rsidRPr="00893839">
              <w:rPr>
                <w:rFonts w:ascii="Arial" w:hAnsi="Arial" w:cs="Arial"/>
                <w:spacing w:val="-3"/>
                <w:sz w:val="24"/>
                <w:szCs w:val="24"/>
                <w:lang w:val="en-US"/>
              </w:rPr>
              <w:fldChar w:fldCharType="end"/>
            </w:r>
            <w:r w:rsidRPr="00893839">
              <w:rPr>
                <w:rFonts w:ascii="Arial" w:hAnsi="Arial" w:cs="Arial"/>
                <w:spacing w:val="-3"/>
                <w:sz w:val="24"/>
                <w:szCs w:val="24"/>
                <w:lang w:val="en-US"/>
              </w:rPr>
              <w:t>Químico</w:t>
            </w:r>
          </w:p>
        </w:tc>
        <w:tc>
          <w:tcPr>
            <w:tcW w:w="7020" w:type="dxa"/>
            <w:gridSpan w:val="3"/>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Porcentaje de alcohol metílico.</w:t>
            </w:r>
          </w:p>
        </w:tc>
      </w:tr>
      <w:tr w:rsidR="00893839" w:rsidRPr="00893839" w:rsidTr="00893839">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1</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84.99</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84.04</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84.38</w:t>
            </w:r>
          </w:p>
        </w:tc>
      </w:tr>
      <w:tr w:rsidR="00893839" w:rsidRPr="00893839" w:rsidTr="00893839">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2</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85.15</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85.13</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84.88</w:t>
            </w:r>
          </w:p>
        </w:tc>
      </w:tr>
      <w:tr w:rsidR="00893839" w:rsidRPr="00893839" w:rsidTr="00893839">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3</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84.72</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84.48</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85.16</w:t>
            </w:r>
          </w:p>
        </w:tc>
      </w:tr>
      <w:tr w:rsidR="00893839" w:rsidRPr="00893839" w:rsidTr="00893839">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4</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84.20</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84.10</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84.55</w:t>
            </w:r>
          </w:p>
        </w:tc>
      </w:tr>
    </w:tbl>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Arial" w:hAnsi="Arial" w:cs="Arial"/>
          <w:spacing w:val="-3"/>
          <w:sz w:val="24"/>
          <w:szCs w:val="24"/>
          <w:lang w:val="en-US"/>
        </w:rPr>
      </w:pPr>
    </w:p>
    <w:p w:rsidR="00893839" w:rsidRPr="00893839" w:rsidRDefault="00A05D44" w:rsidP="00893839">
      <w:pPr>
        <w:spacing w:line="360" w:lineRule="auto"/>
        <w:rPr>
          <w:rFonts w:ascii="Arial" w:hAnsi="Arial" w:cs="Arial"/>
          <w:sz w:val="24"/>
          <w:szCs w:val="24"/>
        </w:rPr>
      </w:pPr>
      <w:r w:rsidRPr="00F14FA3">
        <w:rPr>
          <w:rFonts w:ascii="Arial" w:hAnsi="Arial" w:cs="Arial"/>
          <w:b/>
          <w:spacing w:val="-3"/>
          <w:sz w:val="24"/>
          <w:szCs w:val="24"/>
        </w:rPr>
        <w:t>Ejercicio 3</w:t>
      </w:r>
      <w:r w:rsidR="00D607B7" w:rsidRPr="00F14FA3">
        <w:rPr>
          <w:rFonts w:ascii="Arial" w:hAnsi="Arial" w:cs="Arial"/>
          <w:b/>
          <w:spacing w:val="-3"/>
          <w:sz w:val="24"/>
          <w:szCs w:val="24"/>
        </w:rPr>
        <w:t>8</w:t>
      </w:r>
      <w:r w:rsidR="00893839" w:rsidRPr="00F14FA3">
        <w:rPr>
          <w:rFonts w:ascii="Arial" w:hAnsi="Arial" w:cs="Arial"/>
          <w:b/>
          <w:sz w:val="24"/>
          <w:szCs w:val="24"/>
        </w:rPr>
        <w:t>.</w:t>
      </w:r>
      <w:r w:rsidR="00893839" w:rsidRPr="00893839">
        <w:rPr>
          <w:rFonts w:ascii="Arial" w:hAnsi="Arial" w:cs="Arial"/>
          <w:sz w:val="24"/>
          <w:szCs w:val="24"/>
        </w:rPr>
        <w:t xml:space="preserve"> Los datos que se presentan en seguida son rendimientos en toneladas por hectárea de un </w:t>
      </w:r>
      <w:proofErr w:type="gramStart"/>
      <w:r w:rsidR="00893839" w:rsidRPr="00893839">
        <w:rPr>
          <w:rFonts w:ascii="Arial" w:hAnsi="Arial" w:cs="Arial"/>
          <w:sz w:val="24"/>
          <w:szCs w:val="24"/>
        </w:rPr>
        <w:t>pasto  con</w:t>
      </w:r>
      <w:proofErr w:type="gramEnd"/>
      <w:r w:rsidR="00893839" w:rsidRPr="00893839">
        <w:rPr>
          <w:rFonts w:ascii="Arial" w:hAnsi="Arial" w:cs="Arial"/>
          <w:sz w:val="24"/>
          <w:szCs w:val="24"/>
        </w:rPr>
        <w:t xml:space="preserve"> 3 niveles de fertilización nitrogenada. El diseño fue completamente </w:t>
      </w:r>
      <w:proofErr w:type="gramStart"/>
      <w:r w:rsidR="00893839" w:rsidRPr="00893839">
        <w:rPr>
          <w:rFonts w:ascii="Arial" w:hAnsi="Arial" w:cs="Arial"/>
          <w:sz w:val="24"/>
          <w:szCs w:val="24"/>
        </w:rPr>
        <w:t>aleatorizado,  con</w:t>
      </w:r>
      <w:proofErr w:type="gramEnd"/>
      <w:r w:rsidR="00893839" w:rsidRPr="00893839">
        <w:rPr>
          <w:rFonts w:ascii="Arial" w:hAnsi="Arial" w:cs="Arial"/>
          <w:sz w:val="24"/>
          <w:szCs w:val="24"/>
        </w:rPr>
        <w:t xml:space="preserve"> 5 repeticiones por tratamiento.</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3600" behindDoc="0" locked="0" layoutInCell="0" allowOverlap="1" wp14:anchorId="2ADFE09E" wp14:editId="69B8C8BD">
                <wp:simplePos x="0" y="0"/>
                <wp:positionH relativeFrom="column">
                  <wp:posOffset>1753870</wp:posOffset>
                </wp:positionH>
                <wp:positionV relativeFrom="paragraph">
                  <wp:posOffset>97790</wp:posOffset>
                </wp:positionV>
                <wp:extent cx="2469515" cy="635"/>
                <wp:effectExtent l="0" t="0" r="0" b="0"/>
                <wp:wrapNone/>
                <wp:docPr id="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78E46" id="Line 6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7.7pt" to="33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 xml:space="preserve">                                                             </w:t>
      </w:r>
    </w:p>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 xml:space="preserve">   Niveles de Nitrógeno</w:t>
      </w:r>
    </w:p>
    <w:p w:rsidR="00893839" w:rsidRPr="00893839" w:rsidRDefault="00893839" w:rsidP="00893839">
      <w:pPr>
        <w:spacing w:line="360" w:lineRule="auto"/>
        <w:jc w:val="center"/>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4624" behindDoc="0" locked="0" layoutInCell="0" allowOverlap="1" wp14:anchorId="70F9F577" wp14:editId="404ACB45">
                <wp:simplePos x="0" y="0"/>
                <wp:positionH relativeFrom="column">
                  <wp:posOffset>1753870</wp:posOffset>
                </wp:positionH>
                <wp:positionV relativeFrom="paragraph">
                  <wp:posOffset>104140</wp:posOffset>
                </wp:positionV>
                <wp:extent cx="2469515" cy="635"/>
                <wp:effectExtent l="0" t="0" r="0" b="0"/>
                <wp:wrapNone/>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7BEDA" id="Line 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8.2pt" to="332.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" o:allowincell="f" strokecolor="blue" strokeweight="1pt">
                <v:stroke startarrowwidth="narrow" startarrowlength="short" endarrowwidth="narrow" endarrowlength="short"/>
              </v:line>
            </w:pict>
          </mc:Fallback>
        </mc:AlternateConten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N1               N2               N3</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5648" behindDoc="0" locked="0" layoutInCell="0" allowOverlap="1" wp14:anchorId="1064E56B" wp14:editId="09C1FB10">
                <wp:simplePos x="0" y="0"/>
                <wp:positionH relativeFrom="column">
                  <wp:posOffset>1753870</wp:posOffset>
                </wp:positionH>
                <wp:positionV relativeFrom="paragraph">
                  <wp:posOffset>109855</wp:posOffset>
                </wp:positionV>
                <wp:extent cx="2469515" cy="635"/>
                <wp:effectExtent l="0" t="0" r="0" b="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A0A7F" id="Line 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8.65pt" to="332.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 xml:space="preserve">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14.823          25.151         32.605</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14.676          25.401         32.460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14.720          25.131         32.256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14.514          25.031         32.669</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15.065          25.267         32.111</w:t>
      </w:r>
    </w:p>
    <w:p w:rsidR="00893839" w:rsidRPr="00893839" w:rsidRDefault="002F642B"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Arial" w:hAnsi="Arial" w:cs="Arial"/>
          <w:spacing w:val="-3"/>
          <w:sz w:val="24"/>
          <w:szCs w:val="24"/>
          <w:lang w:val="en-US"/>
        </w:rPr>
      </w:pPr>
      <w:r w:rsidRPr="00F14FA3">
        <w:rPr>
          <w:rFonts w:ascii="Arial" w:hAnsi="Arial" w:cs="Arial"/>
          <w:b/>
          <w:spacing w:val="-3"/>
          <w:sz w:val="24"/>
          <w:szCs w:val="24"/>
        </w:rPr>
        <w:lastRenderedPageBreak/>
        <w:t>Ejercicio 3</w:t>
      </w:r>
      <w:r w:rsidR="00D607B7" w:rsidRPr="00F14FA3">
        <w:rPr>
          <w:rFonts w:ascii="Arial" w:hAnsi="Arial" w:cs="Arial"/>
          <w:b/>
          <w:spacing w:val="-3"/>
          <w:sz w:val="24"/>
          <w:szCs w:val="24"/>
        </w:rPr>
        <w:t>9</w:t>
      </w:r>
      <w:r w:rsidR="00893839" w:rsidRPr="00893839">
        <w:rPr>
          <w:rFonts w:ascii="Arial" w:hAnsi="Arial" w:cs="Arial"/>
          <w:spacing w:val="-3"/>
          <w:sz w:val="24"/>
          <w:szCs w:val="24"/>
          <w:lang w:val="es-ES"/>
        </w:rPr>
        <w:t xml:space="preserve">. Se están investigando cuatro catalizadores que pueden afectar la concentración de un componente en una mezcla líquida formada por tres componentes. </w:t>
      </w:r>
      <w:r w:rsidR="00893839" w:rsidRPr="00893839">
        <w:rPr>
          <w:rFonts w:ascii="Arial" w:hAnsi="Arial" w:cs="Arial"/>
          <w:spacing w:val="-3"/>
          <w:sz w:val="24"/>
          <w:szCs w:val="24"/>
          <w:lang w:val="en-US"/>
        </w:rPr>
        <w:t>Se obtuvieron las siguientes concentraciones:</w:t>
      </w:r>
    </w:p>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ind w:left="360" w:hanging="360"/>
        <w:jc w:val="both"/>
        <w:rPr>
          <w:rFonts w:ascii="Arial" w:hAnsi="Arial" w:cs="Arial"/>
          <w:spacing w:val="-3"/>
          <w:sz w:val="24"/>
          <w:szCs w:val="24"/>
          <w:lang w:val="en-US"/>
        </w:rPr>
      </w:pPr>
      <w:r w:rsidRPr="00893839">
        <w:rPr>
          <w:rFonts w:ascii="Arial" w:hAnsi="Arial" w:cs="Arial"/>
          <w:spacing w:val="-3"/>
          <w:sz w:val="24"/>
          <w:szCs w:val="24"/>
          <w:lang w:val="en-US"/>
        </w:rPr>
        <w:tab/>
      </w:r>
      <w:r w:rsidRPr="00893839">
        <w:rPr>
          <w:rFonts w:ascii="Arial" w:hAnsi="Arial" w:cs="Arial"/>
          <w:spacing w:val="-3"/>
          <w:sz w:val="24"/>
          <w:szCs w:val="24"/>
          <w:lang w:val="en-US"/>
        </w:rPr>
        <w:tab/>
      </w:r>
    </w:p>
    <w:p w:rsidR="00893839" w:rsidRPr="00893839" w:rsidRDefault="00893839" w:rsidP="00893839">
      <w:pPr>
        <w:tabs>
          <w:tab w:val="center" w:pos="4680"/>
        </w:tabs>
        <w:suppressAutoHyphens/>
        <w:spacing w:line="360" w:lineRule="auto"/>
        <w:jc w:val="both"/>
        <w:rPr>
          <w:rFonts w:ascii="Arial" w:hAnsi="Arial" w:cs="Arial"/>
          <w:spacing w:val="-3"/>
          <w:sz w:val="24"/>
          <w:szCs w:val="24"/>
          <w:lang w:val="en-US"/>
        </w:rPr>
      </w:pPr>
      <w:r w:rsidRPr="00893839">
        <w:rPr>
          <w:rFonts w:ascii="Arial" w:hAnsi="Arial" w:cs="Arial"/>
          <w:spacing w:val="-3"/>
          <w:sz w:val="24"/>
          <w:szCs w:val="24"/>
          <w:lang w:val="en-US"/>
        </w:rPr>
        <w:tab/>
        <w:t>Catalizador</w:t>
      </w:r>
    </w:p>
    <w:tbl>
      <w:tblPr>
        <w:tblW w:w="0" w:type="auto"/>
        <w:tblInd w:w="64" w:type="dxa"/>
        <w:tblLayout w:type="fixed"/>
        <w:tblCellMar>
          <w:left w:w="64" w:type="dxa"/>
          <w:right w:w="64" w:type="dxa"/>
        </w:tblCellMar>
        <w:tblLook w:val="0000" w:firstRow="0" w:lastRow="0" w:firstColumn="0" w:lastColumn="0" w:noHBand="0" w:noVBand="0"/>
      </w:tblPr>
      <w:tblGrid>
        <w:gridCol w:w="2208"/>
        <w:gridCol w:w="2208"/>
        <w:gridCol w:w="2208"/>
        <w:gridCol w:w="2208"/>
      </w:tblGrid>
      <w:tr w:rsidR="00893839" w:rsidRPr="00893839" w:rsidTr="00893839">
        <w:tc>
          <w:tcPr>
            <w:tcW w:w="2208"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fldChar w:fldCharType="begin"/>
            </w:r>
            <w:r w:rsidRPr="00893839">
              <w:rPr>
                <w:rFonts w:ascii="Arial" w:hAnsi="Arial" w:cs="Arial"/>
                <w:spacing w:val="-3"/>
                <w:sz w:val="24"/>
                <w:szCs w:val="24"/>
                <w:lang w:val="en-US"/>
              </w:rPr>
              <w:instrText xml:space="preserve">PRIVATE </w:instrText>
            </w:r>
            <w:r w:rsidRPr="00893839">
              <w:rPr>
                <w:rFonts w:ascii="Arial" w:hAnsi="Arial" w:cs="Arial"/>
                <w:spacing w:val="-3"/>
                <w:sz w:val="24"/>
                <w:szCs w:val="24"/>
                <w:lang w:val="en-US"/>
              </w:rPr>
              <w:fldChar w:fldCharType="end"/>
            </w:r>
            <w:r w:rsidRPr="00893839">
              <w:rPr>
                <w:rFonts w:ascii="Arial" w:hAnsi="Arial" w:cs="Arial"/>
                <w:spacing w:val="-3"/>
                <w:sz w:val="24"/>
                <w:szCs w:val="24"/>
                <w:lang w:val="en-US"/>
              </w:rPr>
              <w:t>1</w:t>
            </w:r>
          </w:p>
        </w:tc>
        <w:tc>
          <w:tcPr>
            <w:tcW w:w="2208"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2</w:t>
            </w:r>
          </w:p>
        </w:tc>
        <w:tc>
          <w:tcPr>
            <w:tcW w:w="2208"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3</w:t>
            </w:r>
          </w:p>
        </w:tc>
        <w:tc>
          <w:tcPr>
            <w:tcW w:w="2208"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4</w:t>
            </w:r>
          </w:p>
        </w:tc>
      </w:tr>
      <w:tr w:rsidR="00893839" w:rsidRPr="00893839" w:rsidTr="00893839">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58.2</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56.3</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50.1</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52.9</w:t>
            </w:r>
          </w:p>
        </w:tc>
      </w:tr>
      <w:tr w:rsidR="00893839" w:rsidRPr="00893839" w:rsidTr="00893839">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57.2</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54.5</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54.2</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49.9</w:t>
            </w:r>
          </w:p>
        </w:tc>
      </w:tr>
      <w:tr w:rsidR="00893839" w:rsidRPr="00893839" w:rsidTr="00893839">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58.4</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57.0</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55.4</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50.0</w:t>
            </w:r>
          </w:p>
        </w:tc>
      </w:tr>
      <w:tr w:rsidR="00893839" w:rsidRPr="00893839" w:rsidTr="00893839">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55.8</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55.3</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55.2</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51.7</w:t>
            </w:r>
          </w:p>
        </w:tc>
      </w:tr>
    </w:tbl>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Arial" w:hAnsi="Arial" w:cs="Arial"/>
          <w:spacing w:val="-3"/>
          <w:sz w:val="24"/>
          <w:szCs w:val="24"/>
          <w:lang w:val="en-US"/>
        </w:rPr>
      </w:pPr>
    </w:p>
    <w:p w:rsidR="00893839" w:rsidRPr="00893839" w:rsidRDefault="00893839" w:rsidP="00893839">
      <w:pPr>
        <w:spacing w:line="360" w:lineRule="auto"/>
        <w:rPr>
          <w:rFonts w:ascii="Arial" w:hAnsi="Arial" w:cs="Arial"/>
          <w:sz w:val="24"/>
          <w:szCs w:val="24"/>
        </w:rPr>
      </w:pPr>
    </w:p>
    <w:p w:rsidR="00893839" w:rsidRPr="00893839" w:rsidRDefault="002F642B" w:rsidP="00893839">
      <w:pPr>
        <w:spacing w:line="360" w:lineRule="auto"/>
        <w:rPr>
          <w:rFonts w:ascii="Arial" w:hAnsi="Arial" w:cs="Arial"/>
          <w:sz w:val="24"/>
          <w:szCs w:val="24"/>
        </w:rPr>
      </w:pPr>
      <w:r w:rsidRPr="00F14FA3">
        <w:rPr>
          <w:rFonts w:ascii="Arial" w:hAnsi="Arial" w:cs="Arial"/>
          <w:b/>
          <w:spacing w:val="-3"/>
          <w:sz w:val="24"/>
          <w:szCs w:val="24"/>
        </w:rPr>
        <w:t xml:space="preserve">Ejercicio </w:t>
      </w:r>
      <w:r w:rsidR="00D607B7" w:rsidRPr="00F14FA3">
        <w:rPr>
          <w:rFonts w:ascii="Arial" w:hAnsi="Arial" w:cs="Arial"/>
          <w:b/>
          <w:spacing w:val="-3"/>
          <w:sz w:val="24"/>
          <w:szCs w:val="24"/>
        </w:rPr>
        <w:t>40</w:t>
      </w:r>
      <w:r w:rsidR="00893839" w:rsidRPr="00893839">
        <w:rPr>
          <w:rFonts w:ascii="Arial" w:hAnsi="Arial" w:cs="Arial"/>
          <w:sz w:val="24"/>
          <w:szCs w:val="24"/>
        </w:rPr>
        <w:t xml:space="preserve">. Los datos de la siguiente tabla representan el </w:t>
      </w:r>
      <w:r w:rsidRPr="00893839">
        <w:rPr>
          <w:rFonts w:ascii="Arial" w:hAnsi="Arial" w:cs="Arial"/>
          <w:sz w:val="24"/>
          <w:szCs w:val="24"/>
        </w:rPr>
        <w:t>número</w:t>
      </w:r>
      <w:r w:rsidR="00893839" w:rsidRPr="00893839">
        <w:rPr>
          <w:rFonts w:ascii="Arial" w:hAnsi="Arial" w:cs="Arial"/>
          <w:sz w:val="24"/>
          <w:szCs w:val="24"/>
        </w:rPr>
        <w:t xml:space="preserve"> de horas de alivio que proporcionan 5 marcas diferentes de tabletas contra el dolor de cabeza que se administran a 25 sujetos que sufren fiebres de 38 </w:t>
      </w:r>
      <w:r w:rsidR="00893839" w:rsidRPr="00893839">
        <w:rPr>
          <w:rFonts w:ascii="Arial" w:hAnsi="Arial" w:cs="Arial"/>
          <w:position w:val="-6"/>
          <w:sz w:val="24"/>
          <w:szCs w:val="24"/>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4.4pt" o:ole="" fillcolor="window">
            <v:imagedata r:id="rId5" o:title=""/>
          </v:shape>
          <o:OLEObject Type="Embed" ProgID="Equation.3" ShapeID="_x0000_i1025" DrawAspect="Content" ObjectID="_1609252045" r:id="rId6"/>
        </w:object>
      </w:r>
      <w:r w:rsidR="00893839" w:rsidRPr="00893839">
        <w:rPr>
          <w:rFonts w:ascii="Arial" w:hAnsi="Arial" w:cs="Arial"/>
          <w:sz w:val="24"/>
          <w:szCs w:val="24"/>
        </w:rPr>
        <w:t xml:space="preserve">   o más. </w:t>
      </w:r>
    </w:p>
    <w:p w:rsidR="00893839" w:rsidRPr="00893839" w:rsidRDefault="00893839" w:rsidP="00893839">
      <w:pPr>
        <w:spacing w:line="360" w:lineRule="auto"/>
        <w:rPr>
          <w:rFonts w:ascii="Arial" w:hAnsi="Arial" w:cs="Arial"/>
          <w:sz w:val="24"/>
          <w:szCs w:val="24"/>
        </w:rPr>
      </w:pP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 xml:space="preserve">MARCAS             NUMERO DE HORAS DE ALIVIO              </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A</w:t>
      </w:r>
      <w:r w:rsidRPr="00893839">
        <w:rPr>
          <w:rFonts w:ascii="Arial" w:hAnsi="Arial" w:cs="Arial"/>
          <w:sz w:val="24"/>
          <w:szCs w:val="24"/>
          <w:lang w:val="pt-BR"/>
        </w:rPr>
        <w:tab/>
      </w:r>
      <w:r w:rsidRPr="00893839">
        <w:rPr>
          <w:rFonts w:ascii="Arial" w:hAnsi="Arial" w:cs="Arial"/>
          <w:sz w:val="24"/>
          <w:szCs w:val="24"/>
          <w:lang w:val="pt-BR"/>
        </w:rPr>
        <w:tab/>
        <w:t xml:space="preserve"> </w:t>
      </w:r>
      <w:r w:rsidRPr="00893839">
        <w:rPr>
          <w:rFonts w:ascii="Arial" w:hAnsi="Arial" w:cs="Arial"/>
          <w:sz w:val="24"/>
          <w:szCs w:val="24"/>
          <w:lang w:val="pt-BR"/>
        </w:rPr>
        <w:tab/>
        <w:t>5.2</w:t>
      </w:r>
      <w:r w:rsidRPr="00893839">
        <w:rPr>
          <w:rFonts w:ascii="Arial" w:hAnsi="Arial" w:cs="Arial"/>
          <w:sz w:val="24"/>
          <w:szCs w:val="24"/>
          <w:lang w:val="pt-BR"/>
        </w:rPr>
        <w:tab/>
        <w:t>4.7</w:t>
      </w:r>
      <w:r w:rsidRPr="00893839">
        <w:rPr>
          <w:rFonts w:ascii="Arial" w:hAnsi="Arial" w:cs="Arial"/>
          <w:sz w:val="24"/>
          <w:szCs w:val="24"/>
          <w:lang w:val="pt-BR"/>
        </w:rPr>
        <w:tab/>
        <w:t>8.1</w:t>
      </w:r>
      <w:r w:rsidRPr="00893839">
        <w:rPr>
          <w:rFonts w:ascii="Arial" w:hAnsi="Arial" w:cs="Arial"/>
          <w:sz w:val="24"/>
          <w:szCs w:val="24"/>
          <w:lang w:val="pt-BR"/>
        </w:rPr>
        <w:tab/>
        <w:t>6.2</w:t>
      </w:r>
      <w:r w:rsidRPr="00893839">
        <w:rPr>
          <w:rFonts w:ascii="Arial" w:hAnsi="Arial" w:cs="Arial"/>
          <w:sz w:val="24"/>
          <w:szCs w:val="24"/>
          <w:lang w:val="pt-BR"/>
        </w:rPr>
        <w:tab/>
        <w:t xml:space="preserve">3.0                     </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 xml:space="preserve">B                 </w:t>
      </w:r>
      <w:r w:rsidRPr="00893839">
        <w:rPr>
          <w:rFonts w:ascii="Arial" w:hAnsi="Arial" w:cs="Arial"/>
          <w:sz w:val="24"/>
          <w:szCs w:val="24"/>
          <w:lang w:val="pt-BR"/>
        </w:rPr>
        <w:tab/>
      </w:r>
      <w:r w:rsidRPr="00893839">
        <w:rPr>
          <w:rFonts w:ascii="Arial" w:hAnsi="Arial" w:cs="Arial"/>
          <w:sz w:val="24"/>
          <w:szCs w:val="24"/>
          <w:lang w:val="pt-BR"/>
        </w:rPr>
        <w:tab/>
        <w:t>9.1</w:t>
      </w:r>
      <w:r w:rsidRPr="00893839">
        <w:rPr>
          <w:rFonts w:ascii="Arial" w:hAnsi="Arial" w:cs="Arial"/>
          <w:sz w:val="24"/>
          <w:szCs w:val="24"/>
          <w:lang w:val="pt-BR"/>
        </w:rPr>
        <w:tab/>
        <w:t>7.1</w:t>
      </w:r>
      <w:r w:rsidRPr="00893839">
        <w:rPr>
          <w:rFonts w:ascii="Arial" w:hAnsi="Arial" w:cs="Arial"/>
          <w:sz w:val="24"/>
          <w:szCs w:val="24"/>
          <w:lang w:val="pt-BR"/>
        </w:rPr>
        <w:tab/>
        <w:t>8.2</w:t>
      </w:r>
      <w:r w:rsidRPr="00893839">
        <w:rPr>
          <w:rFonts w:ascii="Arial" w:hAnsi="Arial" w:cs="Arial"/>
          <w:sz w:val="24"/>
          <w:szCs w:val="24"/>
          <w:lang w:val="pt-BR"/>
        </w:rPr>
        <w:tab/>
        <w:t>6.0</w:t>
      </w:r>
      <w:r w:rsidRPr="00893839">
        <w:rPr>
          <w:rFonts w:ascii="Arial" w:hAnsi="Arial" w:cs="Arial"/>
          <w:sz w:val="24"/>
          <w:szCs w:val="24"/>
          <w:lang w:val="pt-BR"/>
        </w:rPr>
        <w:tab/>
        <w:t>9.1</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C</w:t>
      </w:r>
      <w:r w:rsidRPr="00893839">
        <w:rPr>
          <w:rFonts w:ascii="Arial" w:hAnsi="Arial" w:cs="Arial"/>
          <w:sz w:val="24"/>
          <w:szCs w:val="24"/>
          <w:lang w:val="pt-BR"/>
        </w:rPr>
        <w:tab/>
      </w:r>
      <w:r w:rsidRPr="00893839">
        <w:rPr>
          <w:rFonts w:ascii="Arial" w:hAnsi="Arial" w:cs="Arial"/>
          <w:sz w:val="24"/>
          <w:szCs w:val="24"/>
          <w:lang w:val="pt-BR"/>
        </w:rPr>
        <w:tab/>
      </w:r>
      <w:r w:rsidRPr="00893839">
        <w:rPr>
          <w:rFonts w:ascii="Arial" w:hAnsi="Arial" w:cs="Arial"/>
          <w:sz w:val="24"/>
          <w:szCs w:val="24"/>
          <w:lang w:val="pt-BR"/>
        </w:rPr>
        <w:tab/>
        <w:t>3.2</w:t>
      </w:r>
      <w:r w:rsidRPr="00893839">
        <w:rPr>
          <w:rFonts w:ascii="Arial" w:hAnsi="Arial" w:cs="Arial"/>
          <w:sz w:val="24"/>
          <w:szCs w:val="24"/>
          <w:lang w:val="pt-BR"/>
        </w:rPr>
        <w:tab/>
        <w:t>5.8</w:t>
      </w:r>
      <w:r w:rsidRPr="00893839">
        <w:rPr>
          <w:rFonts w:ascii="Arial" w:hAnsi="Arial" w:cs="Arial"/>
          <w:sz w:val="24"/>
          <w:szCs w:val="24"/>
          <w:lang w:val="pt-BR"/>
        </w:rPr>
        <w:tab/>
        <w:t>2.2</w:t>
      </w:r>
      <w:r w:rsidRPr="00893839">
        <w:rPr>
          <w:rFonts w:ascii="Arial" w:hAnsi="Arial" w:cs="Arial"/>
          <w:sz w:val="24"/>
          <w:szCs w:val="24"/>
          <w:lang w:val="pt-BR"/>
        </w:rPr>
        <w:tab/>
        <w:t>3.1</w:t>
      </w:r>
      <w:r w:rsidRPr="00893839">
        <w:rPr>
          <w:rFonts w:ascii="Arial" w:hAnsi="Arial" w:cs="Arial"/>
          <w:sz w:val="24"/>
          <w:szCs w:val="24"/>
          <w:lang w:val="pt-BR"/>
        </w:rPr>
        <w:tab/>
        <w:t>7.2</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D</w:t>
      </w:r>
      <w:r w:rsidRPr="00893839">
        <w:rPr>
          <w:rFonts w:ascii="Arial" w:hAnsi="Arial" w:cs="Arial"/>
          <w:sz w:val="24"/>
          <w:szCs w:val="24"/>
          <w:lang w:val="pt-BR"/>
        </w:rPr>
        <w:tab/>
      </w:r>
      <w:r w:rsidRPr="00893839">
        <w:rPr>
          <w:rFonts w:ascii="Arial" w:hAnsi="Arial" w:cs="Arial"/>
          <w:sz w:val="24"/>
          <w:szCs w:val="24"/>
          <w:lang w:val="pt-BR"/>
        </w:rPr>
        <w:tab/>
      </w:r>
      <w:r w:rsidRPr="00893839">
        <w:rPr>
          <w:rFonts w:ascii="Arial" w:hAnsi="Arial" w:cs="Arial"/>
          <w:sz w:val="24"/>
          <w:szCs w:val="24"/>
          <w:lang w:val="pt-BR"/>
        </w:rPr>
        <w:tab/>
        <w:t>2.4</w:t>
      </w:r>
      <w:r w:rsidRPr="00893839">
        <w:rPr>
          <w:rFonts w:ascii="Arial" w:hAnsi="Arial" w:cs="Arial"/>
          <w:sz w:val="24"/>
          <w:szCs w:val="24"/>
          <w:lang w:val="pt-BR"/>
        </w:rPr>
        <w:tab/>
        <w:t>3.4</w:t>
      </w:r>
      <w:r w:rsidRPr="00893839">
        <w:rPr>
          <w:rFonts w:ascii="Arial" w:hAnsi="Arial" w:cs="Arial"/>
          <w:sz w:val="24"/>
          <w:szCs w:val="24"/>
          <w:lang w:val="pt-BR"/>
        </w:rPr>
        <w:tab/>
        <w:t>4.1</w:t>
      </w:r>
      <w:r w:rsidRPr="00893839">
        <w:rPr>
          <w:rFonts w:ascii="Arial" w:hAnsi="Arial" w:cs="Arial"/>
          <w:sz w:val="24"/>
          <w:szCs w:val="24"/>
          <w:lang w:val="pt-BR"/>
        </w:rPr>
        <w:tab/>
        <w:t>1.0</w:t>
      </w:r>
      <w:r w:rsidRPr="00893839">
        <w:rPr>
          <w:rFonts w:ascii="Arial" w:hAnsi="Arial" w:cs="Arial"/>
          <w:sz w:val="24"/>
          <w:szCs w:val="24"/>
          <w:lang w:val="pt-BR"/>
        </w:rPr>
        <w:tab/>
        <w:t>4.0</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E</w:t>
      </w:r>
      <w:r w:rsidRPr="00893839">
        <w:rPr>
          <w:rFonts w:ascii="Arial" w:hAnsi="Arial" w:cs="Arial"/>
          <w:sz w:val="24"/>
          <w:szCs w:val="24"/>
          <w:lang w:val="pt-BR"/>
        </w:rPr>
        <w:tab/>
      </w:r>
      <w:r w:rsidRPr="00893839">
        <w:rPr>
          <w:rFonts w:ascii="Arial" w:hAnsi="Arial" w:cs="Arial"/>
          <w:sz w:val="24"/>
          <w:szCs w:val="24"/>
          <w:lang w:val="pt-BR"/>
        </w:rPr>
        <w:tab/>
      </w:r>
      <w:r w:rsidRPr="00893839">
        <w:rPr>
          <w:rFonts w:ascii="Arial" w:hAnsi="Arial" w:cs="Arial"/>
          <w:sz w:val="24"/>
          <w:szCs w:val="24"/>
          <w:lang w:val="pt-BR"/>
        </w:rPr>
        <w:tab/>
        <w:t>7.1</w:t>
      </w:r>
      <w:r w:rsidRPr="00893839">
        <w:rPr>
          <w:rFonts w:ascii="Arial" w:hAnsi="Arial" w:cs="Arial"/>
          <w:sz w:val="24"/>
          <w:szCs w:val="24"/>
          <w:lang w:val="pt-BR"/>
        </w:rPr>
        <w:tab/>
        <w:t>6.6</w:t>
      </w:r>
      <w:r w:rsidRPr="00893839">
        <w:rPr>
          <w:rFonts w:ascii="Arial" w:hAnsi="Arial" w:cs="Arial"/>
          <w:sz w:val="24"/>
          <w:szCs w:val="24"/>
          <w:lang w:val="pt-BR"/>
        </w:rPr>
        <w:tab/>
        <w:t>9.3</w:t>
      </w:r>
      <w:r w:rsidRPr="00893839">
        <w:rPr>
          <w:rFonts w:ascii="Arial" w:hAnsi="Arial" w:cs="Arial"/>
          <w:sz w:val="24"/>
          <w:szCs w:val="24"/>
          <w:lang w:val="pt-BR"/>
        </w:rPr>
        <w:tab/>
        <w:t>4.2</w:t>
      </w:r>
      <w:r w:rsidRPr="00893839">
        <w:rPr>
          <w:rFonts w:ascii="Arial" w:hAnsi="Arial" w:cs="Arial"/>
          <w:sz w:val="24"/>
          <w:szCs w:val="24"/>
          <w:lang w:val="pt-BR"/>
        </w:rPr>
        <w:tab/>
        <w:t>7.6</w:t>
      </w:r>
    </w:p>
    <w:p w:rsidR="00893839" w:rsidRPr="00893839" w:rsidRDefault="00893839" w:rsidP="00893839">
      <w:pPr>
        <w:spacing w:line="360" w:lineRule="auto"/>
        <w:rPr>
          <w:rFonts w:ascii="Arial" w:hAnsi="Arial" w:cs="Arial"/>
          <w:sz w:val="24"/>
          <w:szCs w:val="24"/>
          <w:lang w:val="pt-BR"/>
        </w:rPr>
      </w:pPr>
    </w:p>
    <w:p w:rsidR="00893839" w:rsidRDefault="002F642B" w:rsidP="00893839">
      <w:pPr>
        <w:spacing w:line="360" w:lineRule="auto"/>
        <w:jc w:val="both"/>
        <w:rPr>
          <w:rFonts w:ascii="Arial" w:hAnsi="Arial" w:cs="Arial"/>
          <w:sz w:val="24"/>
          <w:szCs w:val="24"/>
        </w:rPr>
      </w:pPr>
      <w:r w:rsidRPr="00F14FA3">
        <w:rPr>
          <w:rFonts w:ascii="Arial" w:hAnsi="Arial" w:cs="Arial"/>
          <w:b/>
          <w:spacing w:val="-3"/>
          <w:sz w:val="24"/>
          <w:szCs w:val="24"/>
        </w:rPr>
        <w:lastRenderedPageBreak/>
        <w:t xml:space="preserve">Ejercicio </w:t>
      </w:r>
      <w:r w:rsidR="00D607B7" w:rsidRPr="00F14FA3">
        <w:rPr>
          <w:rFonts w:ascii="Arial" w:hAnsi="Arial" w:cs="Arial"/>
          <w:b/>
          <w:spacing w:val="-3"/>
          <w:sz w:val="24"/>
          <w:szCs w:val="24"/>
        </w:rPr>
        <w:t>41</w:t>
      </w:r>
      <w:r w:rsidR="00893839" w:rsidRPr="00893839">
        <w:rPr>
          <w:rFonts w:ascii="Arial" w:hAnsi="Arial" w:cs="Arial"/>
          <w:sz w:val="24"/>
          <w:szCs w:val="24"/>
        </w:rPr>
        <w:t xml:space="preserve">. Se desea evaluar tres tiempos para inocular naranjas a través de inmersión durante 1, 5, y 10 minutos, en una suspensión bacteriana con </w:t>
      </w:r>
      <w:r w:rsidRPr="00893839">
        <w:rPr>
          <w:rFonts w:ascii="Arial" w:hAnsi="Arial" w:cs="Arial"/>
          <w:sz w:val="24"/>
          <w:szCs w:val="24"/>
        </w:rPr>
        <w:t>una concentración</w:t>
      </w:r>
      <w:r w:rsidR="00893839" w:rsidRPr="00893839">
        <w:rPr>
          <w:rFonts w:ascii="Arial" w:hAnsi="Arial" w:cs="Arial"/>
          <w:sz w:val="24"/>
          <w:szCs w:val="24"/>
        </w:rPr>
        <w:t xml:space="preserve"> de </w:t>
      </w:r>
      <w:r w:rsidR="00893839" w:rsidRPr="00893839">
        <w:rPr>
          <w:rFonts w:ascii="Arial" w:hAnsi="Arial" w:cs="Arial"/>
          <w:position w:val="-14"/>
          <w:sz w:val="24"/>
          <w:szCs w:val="24"/>
        </w:rPr>
        <w:object w:dxaOrig="499" w:dyaOrig="400">
          <v:shape id="_x0000_i1026" type="#_x0000_t75" style="width:28.8pt;height:21.6pt" o:ole="" fillcolor="window">
            <v:imagedata r:id="rId7" o:title=""/>
          </v:shape>
          <o:OLEObject Type="Embed" ProgID="Equation.3" ShapeID="_x0000_i1026" DrawAspect="Content" ObjectID="_1609252046" r:id="rId8"/>
        </w:object>
      </w:r>
      <w:r w:rsidR="00893839" w:rsidRPr="00893839">
        <w:rPr>
          <w:rFonts w:ascii="Arial" w:hAnsi="Arial" w:cs="Arial"/>
          <w:sz w:val="24"/>
          <w:szCs w:val="24"/>
        </w:rPr>
        <w:t xml:space="preserve"> </w:t>
      </w:r>
      <w:proofErr w:type="spellStart"/>
      <w:r w:rsidR="00893839" w:rsidRPr="00893839">
        <w:rPr>
          <w:rFonts w:ascii="Arial" w:hAnsi="Arial" w:cs="Arial"/>
          <w:sz w:val="24"/>
          <w:szCs w:val="24"/>
        </w:rPr>
        <w:t>cél</w:t>
      </w:r>
      <w:proofErr w:type="spellEnd"/>
      <w:r w:rsidR="00893839" w:rsidRPr="00893839">
        <w:rPr>
          <w:rFonts w:ascii="Arial" w:hAnsi="Arial" w:cs="Arial"/>
          <w:sz w:val="24"/>
          <w:szCs w:val="24"/>
        </w:rPr>
        <w:t xml:space="preserve">/ml. El propósito es seleccionar el tiempo en el cual se adhieren más bacterias a la superficie de naranjas. Las pruebas se realizan para dos tipos de microorganismos (Escherichia coli O157:H7, y Salmonella </w:t>
      </w:r>
      <w:r w:rsidRPr="00893839">
        <w:rPr>
          <w:rFonts w:ascii="Arial" w:hAnsi="Arial" w:cs="Arial"/>
          <w:sz w:val="24"/>
          <w:szCs w:val="24"/>
        </w:rPr>
        <w:t>typhimirium) midiendo</w:t>
      </w:r>
      <w:r w:rsidR="00893839" w:rsidRPr="00893839">
        <w:rPr>
          <w:rFonts w:ascii="Arial" w:hAnsi="Arial" w:cs="Arial"/>
          <w:sz w:val="24"/>
          <w:szCs w:val="24"/>
        </w:rPr>
        <w:t xml:space="preserve"> como variable de respuesta el número de unidades formadoras de colonias (ufc) expresadas en logaritmos, que se recuperan en 30 </w:t>
      </w:r>
      <w:r w:rsidR="00893839" w:rsidRPr="00893839">
        <w:rPr>
          <w:rFonts w:ascii="Arial" w:hAnsi="Arial" w:cs="Arial"/>
          <w:position w:val="-14"/>
          <w:sz w:val="24"/>
          <w:szCs w:val="24"/>
        </w:rPr>
        <w:object w:dxaOrig="560" w:dyaOrig="400">
          <v:shape id="_x0000_i1027" type="#_x0000_t75" style="width:28.8pt;height:21.6pt" o:ole="" fillcolor="window">
            <v:imagedata r:id="rId9" o:title=""/>
          </v:shape>
          <o:OLEObject Type="Embed" ProgID="Equation.3" ShapeID="_x0000_i1027" DrawAspect="Content" ObjectID="_1609252047" r:id="rId10"/>
        </w:object>
      </w:r>
      <w:r w:rsidR="00893839" w:rsidRPr="00893839">
        <w:rPr>
          <w:rFonts w:ascii="Arial" w:hAnsi="Arial" w:cs="Arial"/>
          <w:sz w:val="24"/>
          <w:szCs w:val="24"/>
        </w:rPr>
        <w:t>de la superficie de las naranjas inoculadas. Los datos obtenidos se muestran a continuación:</w:t>
      </w:r>
    </w:p>
    <w:p w:rsidR="00893839" w:rsidRPr="00893839" w:rsidRDefault="00893839" w:rsidP="00F14FA3">
      <w:pPr>
        <w:pBdr>
          <w:top w:val="single" w:sz="4" w:space="1" w:color="auto" w:shadow="1"/>
          <w:left w:val="single" w:sz="4" w:space="4" w:color="auto" w:shadow="1"/>
          <w:bottom w:val="single" w:sz="4" w:space="1" w:color="auto" w:shadow="1"/>
          <w:right w:val="single" w:sz="4" w:space="4" w:color="auto" w:shadow="1"/>
        </w:pBdr>
        <w:shd w:val="pct5" w:color="auto" w:fill="auto"/>
        <w:spacing w:line="240" w:lineRule="auto"/>
        <w:jc w:val="both"/>
        <w:rPr>
          <w:rFonts w:ascii="Arial" w:hAnsi="Arial" w:cs="Arial"/>
          <w:sz w:val="24"/>
          <w:szCs w:val="24"/>
        </w:rPr>
      </w:pPr>
      <w:r w:rsidRPr="00893839">
        <w:rPr>
          <w:rFonts w:ascii="Arial" w:hAnsi="Arial" w:cs="Arial"/>
          <w:sz w:val="24"/>
          <w:szCs w:val="24"/>
        </w:rPr>
        <w:t xml:space="preserve">Tiempo de inmersión                  Log ufc de Escherichia coli O157:H7/30 </w:t>
      </w:r>
      <w:r w:rsidRPr="00893839">
        <w:rPr>
          <w:rFonts w:ascii="Arial" w:hAnsi="Arial" w:cs="Arial"/>
          <w:position w:val="-14"/>
          <w:sz w:val="24"/>
          <w:szCs w:val="24"/>
        </w:rPr>
        <w:object w:dxaOrig="560" w:dyaOrig="400">
          <v:shape id="_x0000_i1028" type="#_x0000_t75" style="width:28.8pt;height:21.6pt" o:ole="" fillcolor="window">
            <v:imagedata r:id="rId9" o:title=""/>
          </v:shape>
          <o:OLEObject Type="Embed" ProgID="Equation.3" ShapeID="_x0000_i1028" DrawAspect="Content" ObjectID="_1609252048" r:id="rId11"/>
        </w:object>
      </w:r>
    </w:p>
    <w:p w:rsidR="00893839" w:rsidRPr="00893839" w:rsidRDefault="00893839" w:rsidP="00F14FA3">
      <w:pPr>
        <w:pBdr>
          <w:top w:val="single" w:sz="4" w:space="1" w:color="auto" w:shadow="1"/>
          <w:left w:val="single" w:sz="4" w:space="4" w:color="auto" w:shadow="1"/>
          <w:bottom w:val="single" w:sz="4" w:space="1" w:color="auto" w:shadow="1"/>
          <w:right w:val="single" w:sz="4" w:space="4" w:color="auto" w:shadow="1"/>
        </w:pBdr>
        <w:shd w:val="pct5" w:color="auto" w:fill="auto"/>
        <w:spacing w:line="240" w:lineRule="auto"/>
        <w:jc w:val="both"/>
        <w:rPr>
          <w:rFonts w:ascii="Arial" w:hAnsi="Arial" w:cs="Arial"/>
          <w:sz w:val="24"/>
          <w:szCs w:val="24"/>
        </w:rPr>
      </w:pPr>
      <w:r w:rsidRPr="00893839">
        <w:rPr>
          <w:rFonts w:ascii="Arial" w:hAnsi="Arial" w:cs="Arial"/>
          <w:sz w:val="24"/>
          <w:szCs w:val="24"/>
        </w:rPr>
        <w:t xml:space="preserve">      (min)</w:t>
      </w:r>
    </w:p>
    <w:p w:rsidR="00893839" w:rsidRPr="00893839" w:rsidRDefault="00893839" w:rsidP="00F14FA3">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Arial" w:hAnsi="Arial" w:cs="Arial"/>
          <w:sz w:val="24"/>
          <w:szCs w:val="24"/>
        </w:rPr>
      </w:pPr>
    </w:p>
    <w:p w:rsidR="00893839" w:rsidRPr="00893839" w:rsidRDefault="00893839" w:rsidP="00F14FA3">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Arial" w:hAnsi="Arial" w:cs="Arial"/>
          <w:sz w:val="24"/>
          <w:szCs w:val="24"/>
        </w:rPr>
      </w:pPr>
      <w:r w:rsidRPr="00893839">
        <w:rPr>
          <w:rFonts w:ascii="Arial" w:hAnsi="Arial" w:cs="Arial"/>
          <w:sz w:val="24"/>
          <w:szCs w:val="24"/>
        </w:rPr>
        <w:t xml:space="preserve">      1</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5.4</w:t>
      </w:r>
      <w:r w:rsidRPr="00893839">
        <w:rPr>
          <w:rFonts w:ascii="Arial" w:hAnsi="Arial" w:cs="Arial"/>
          <w:sz w:val="24"/>
          <w:szCs w:val="24"/>
        </w:rPr>
        <w:tab/>
        <w:t>4.9</w:t>
      </w:r>
      <w:r w:rsidRPr="00893839">
        <w:rPr>
          <w:rFonts w:ascii="Arial" w:hAnsi="Arial" w:cs="Arial"/>
          <w:sz w:val="24"/>
          <w:szCs w:val="24"/>
        </w:rPr>
        <w:tab/>
        <w:t>5.5</w:t>
      </w:r>
      <w:r w:rsidRPr="00893839">
        <w:rPr>
          <w:rFonts w:ascii="Arial" w:hAnsi="Arial" w:cs="Arial"/>
          <w:sz w:val="24"/>
          <w:szCs w:val="24"/>
        </w:rPr>
        <w:tab/>
        <w:t>5.0</w:t>
      </w:r>
      <w:r w:rsidRPr="00893839">
        <w:rPr>
          <w:rFonts w:ascii="Arial" w:hAnsi="Arial" w:cs="Arial"/>
          <w:sz w:val="24"/>
          <w:szCs w:val="24"/>
        </w:rPr>
        <w:tab/>
        <w:t>4.1</w:t>
      </w:r>
      <w:r w:rsidRPr="00893839">
        <w:rPr>
          <w:rFonts w:ascii="Arial" w:hAnsi="Arial" w:cs="Arial"/>
          <w:sz w:val="24"/>
          <w:szCs w:val="24"/>
        </w:rPr>
        <w:tab/>
        <w:t>5.5</w:t>
      </w:r>
    </w:p>
    <w:p w:rsidR="00893839" w:rsidRPr="00893839" w:rsidRDefault="00893839" w:rsidP="00F14FA3">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Arial" w:hAnsi="Arial" w:cs="Arial"/>
          <w:sz w:val="24"/>
          <w:szCs w:val="24"/>
        </w:rPr>
      </w:pPr>
      <w:r w:rsidRPr="00893839">
        <w:rPr>
          <w:rFonts w:ascii="Arial" w:hAnsi="Arial" w:cs="Arial"/>
          <w:sz w:val="24"/>
          <w:szCs w:val="24"/>
        </w:rPr>
        <w:t xml:space="preserve">      5</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4.9</w:t>
      </w:r>
      <w:r w:rsidRPr="00893839">
        <w:rPr>
          <w:rFonts w:ascii="Arial" w:hAnsi="Arial" w:cs="Arial"/>
          <w:sz w:val="24"/>
          <w:szCs w:val="24"/>
        </w:rPr>
        <w:tab/>
        <w:t>5.2</w:t>
      </w:r>
      <w:r w:rsidRPr="00893839">
        <w:rPr>
          <w:rFonts w:ascii="Arial" w:hAnsi="Arial" w:cs="Arial"/>
          <w:sz w:val="24"/>
          <w:szCs w:val="24"/>
        </w:rPr>
        <w:tab/>
        <w:t>4.2</w:t>
      </w:r>
      <w:r w:rsidRPr="00893839">
        <w:rPr>
          <w:rFonts w:ascii="Arial" w:hAnsi="Arial" w:cs="Arial"/>
          <w:sz w:val="24"/>
          <w:szCs w:val="24"/>
        </w:rPr>
        <w:tab/>
        <w:t>5.0</w:t>
      </w:r>
      <w:r w:rsidRPr="00893839">
        <w:rPr>
          <w:rFonts w:ascii="Arial" w:hAnsi="Arial" w:cs="Arial"/>
          <w:sz w:val="24"/>
          <w:szCs w:val="24"/>
        </w:rPr>
        <w:tab/>
        <w:t>4.9</w:t>
      </w:r>
      <w:r w:rsidRPr="00893839">
        <w:rPr>
          <w:rFonts w:ascii="Arial" w:hAnsi="Arial" w:cs="Arial"/>
          <w:sz w:val="24"/>
          <w:szCs w:val="24"/>
        </w:rPr>
        <w:tab/>
        <w:t>4.7</w:t>
      </w:r>
      <w:r w:rsidRPr="00893839">
        <w:rPr>
          <w:rFonts w:ascii="Arial" w:hAnsi="Arial" w:cs="Arial"/>
          <w:sz w:val="24"/>
          <w:szCs w:val="24"/>
        </w:rPr>
        <w:tab/>
      </w:r>
    </w:p>
    <w:p w:rsidR="00893839" w:rsidRPr="00893839" w:rsidRDefault="00893839" w:rsidP="00F14FA3">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Arial" w:hAnsi="Arial" w:cs="Arial"/>
          <w:sz w:val="24"/>
          <w:szCs w:val="24"/>
        </w:rPr>
      </w:pPr>
      <w:r w:rsidRPr="00893839">
        <w:rPr>
          <w:rFonts w:ascii="Arial" w:hAnsi="Arial" w:cs="Arial"/>
          <w:sz w:val="24"/>
          <w:szCs w:val="24"/>
        </w:rPr>
        <w:t xml:space="preserve">     10</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3.8</w:t>
      </w:r>
      <w:r w:rsidRPr="00893839">
        <w:rPr>
          <w:rFonts w:ascii="Arial" w:hAnsi="Arial" w:cs="Arial"/>
          <w:sz w:val="24"/>
          <w:szCs w:val="24"/>
        </w:rPr>
        <w:tab/>
        <w:t>5.6</w:t>
      </w:r>
      <w:r w:rsidRPr="00893839">
        <w:rPr>
          <w:rFonts w:ascii="Arial" w:hAnsi="Arial" w:cs="Arial"/>
          <w:sz w:val="24"/>
          <w:szCs w:val="24"/>
        </w:rPr>
        <w:tab/>
        <w:t>4.1</w:t>
      </w:r>
      <w:r w:rsidRPr="00893839">
        <w:rPr>
          <w:rFonts w:ascii="Arial" w:hAnsi="Arial" w:cs="Arial"/>
          <w:sz w:val="24"/>
          <w:szCs w:val="24"/>
        </w:rPr>
        <w:tab/>
        <w:t>5.4</w:t>
      </w:r>
      <w:r w:rsidRPr="00893839">
        <w:rPr>
          <w:rFonts w:ascii="Arial" w:hAnsi="Arial" w:cs="Arial"/>
          <w:sz w:val="24"/>
          <w:szCs w:val="24"/>
        </w:rPr>
        <w:tab/>
        <w:t>3.6</w:t>
      </w:r>
      <w:r w:rsidRPr="00893839">
        <w:rPr>
          <w:rFonts w:ascii="Arial" w:hAnsi="Arial" w:cs="Arial"/>
          <w:sz w:val="24"/>
          <w:szCs w:val="24"/>
        </w:rPr>
        <w:tab/>
        <w:t>5.3</w:t>
      </w:r>
    </w:p>
    <w:p w:rsidR="00893839" w:rsidRPr="00893839" w:rsidRDefault="00893839" w:rsidP="00F14FA3">
      <w:pPr>
        <w:spacing w:line="240" w:lineRule="auto"/>
        <w:jc w:val="both"/>
        <w:rPr>
          <w:rFonts w:ascii="Arial" w:hAnsi="Arial" w:cs="Arial"/>
          <w:sz w:val="24"/>
          <w:szCs w:val="24"/>
        </w:rPr>
      </w:pPr>
    </w:p>
    <w:p w:rsidR="00893839" w:rsidRPr="00893839" w:rsidRDefault="00893839" w:rsidP="00F14FA3">
      <w:pPr>
        <w:pBdr>
          <w:top w:val="single" w:sz="4" w:space="1" w:color="auto" w:shadow="1"/>
          <w:left w:val="single" w:sz="4" w:space="4" w:color="auto" w:shadow="1"/>
          <w:bottom w:val="single" w:sz="4" w:space="1" w:color="auto" w:shadow="1"/>
          <w:right w:val="single" w:sz="4" w:space="4" w:color="auto" w:shadow="1"/>
        </w:pBdr>
        <w:shd w:val="pct5" w:color="auto" w:fill="auto"/>
        <w:spacing w:line="240" w:lineRule="auto"/>
        <w:jc w:val="both"/>
        <w:rPr>
          <w:rFonts w:ascii="Arial" w:hAnsi="Arial" w:cs="Arial"/>
          <w:sz w:val="24"/>
          <w:szCs w:val="24"/>
        </w:rPr>
      </w:pPr>
      <w:r w:rsidRPr="00893839">
        <w:rPr>
          <w:rFonts w:ascii="Arial" w:hAnsi="Arial" w:cs="Arial"/>
          <w:sz w:val="24"/>
          <w:szCs w:val="24"/>
        </w:rPr>
        <w:t xml:space="preserve">Tiempo de inmersión                  Log ufc de Salmonella typhimurium/30 </w:t>
      </w:r>
      <w:r w:rsidRPr="00893839">
        <w:rPr>
          <w:rFonts w:ascii="Arial" w:hAnsi="Arial" w:cs="Arial"/>
          <w:position w:val="-14"/>
          <w:sz w:val="24"/>
          <w:szCs w:val="24"/>
        </w:rPr>
        <w:object w:dxaOrig="560" w:dyaOrig="400">
          <v:shape id="_x0000_i1029" type="#_x0000_t75" style="width:28.8pt;height:21.6pt" o:ole="" fillcolor="window">
            <v:imagedata r:id="rId9" o:title=""/>
          </v:shape>
          <o:OLEObject Type="Embed" ProgID="Equation.3" ShapeID="_x0000_i1029" DrawAspect="Content" ObjectID="_1609252049" r:id="rId12"/>
        </w:object>
      </w:r>
    </w:p>
    <w:p w:rsidR="00893839" w:rsidRPr="00893839" w:rsidRDefault="00893839" w:rsidP="00F14FA3">
      <w:pPr>
        <w:pBdr>
          <w:top w:val="single" w:sz="4" w:space="1" w:color="auto" w:shadow="1"/>
          <w:left w:val="single" w:sz="4" w:space="4" w:color="auto" w:shadow="1"/>
          <w:bottom w:val="single" w:sz="4" w:space="1" w:color="auto" w:shadow="1"/>
          <w:right w:val="single" w:sz="4" w:space="4" w:color="auto" w:shadow="1"/>
        </w:pBdr>
        <w:shd w:val="pct5" w:color="auto" w:fill="auto"/>
        <w:spacing w:line="240" w:lineRule="auto"/>
        <w:jc w:val="both"/>
        <w:rPr>
          <w:rFonts w:ascii="Arial" w:hAnsi="Arial" w:cs="Arial"/>
          <w:sz w:val="24"/>
          <w:szCs w:val="24"/>
        </w:rPr>
      </w:pPr>
      <w:r w:rsidRPr="00893839">
        <w:rPr>
          <w:rFonts w:ascii="Arial" w:hAnsi="Arial" w:cs="Arial"/>
          <w:sz w:val="24"/>
          <w:szCs w:val="24"/>
        </w:rPr>
        <w:t xml:space="preserve">      (min)</w:t>
      </w:r>
    </w:p>
    <w:p w:rsidR="00893839" w:rsidRPr="00893839" w:rsidRDefault="00893839" w:rsidP="00F14FA3">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Arial" w:hAnsi="Arial" w:cs="Arial"/>
          <w:sz w:val="24"/>
          <w:szCs w:val="24"/>
        </w:rPr>
      </w:pPr>
    </w:p>
    <w:p w:rsidR="00893839" w:rsidRPr="00893839" w:rsidRDefault="00893839" w:rsidP="00F14FA3">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Arial" w:hAnsi="Arial" w:cs="Arial"/>
          <w:sz w:val="24"/>
          <w:szCs w:val="24"/>
        </w:rPr>
      </w:pPr>
      <w:r w:rsidRPr="00893839">
        <w:rPr>
          <w:rFonts w:ascii="Arial" w:hAnsi="Arial" w:cs="Arial"/>
          <w:sz w:val="24"/>
          <w:szCs w:val="24"/>
        </w:rPr>
        <w:t xml:space="preserve">      1</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4.6</w:t>
      </w:r>
      <w:r w:rsidRPr="00893839">
        <w:rPr>
          <w:rFonts w:ascii="Arial" w:hAnsi="Arial" w:cs="Arial"/>
          <w:sz w:val="24"/>
          <w:szCs w:val="24"/>
        </w:rPr>
        <w:tab/>
        <w:t>4.0</w:t>
      </w:r>
      <w:r w:rsidRPr="00893839">
        <w:rPr>
          <w:rFonts w:ascii="Arial" w:hAnsi="Arial" w:cs="Arial"/>
          <w:sz w:val="24"/>
          <w:szCs w:val="24"/>
        </w:rPr>
        <w:tab/>
        <w:t>5.0</w:t>
      </w:r>
      <w:r w:rsidRPr="00893839">
        <w:rPr>
          <w:rFonts w:ascii="Arial" w:hAnsi="Arial" w:cs="Arial"/>
          <w:sz w:val="24"/>
          <w:szCs w:val="24"/>
        </w:rPr>
        <w:tab/>
        <w:t>4.3</w:t>
      </w:r>
      <w:r w:rsidRPr="00893839">
        <w:rPr>
          <w:rFonts w:ascii="Arial" w:hAnsi="Arial" w:cs="Arial"/>
          <w:sz w:val="24"/>
          <w:szCs w:val="24"/>
        </w:rPr>
        <w:tab/>
        <w:t>3.6</w:t>
      </w:r>
      <w:r w:rsidRPr="00893839">
        <w:rPr>
          <w:rFonts w:ascii="Arial" w:hAnsi="Arial" w:cs="Arial"/>
          <w:sz w:val="24"/>
          <w:szCs w:val="24"/>
        </w:rPr>
        <w:tab/>
        <w:t>5.1</w:t>
      </w:r>
    </w:p>
    <w:p w:rsidR="00893839" w:rsidRPr="00893839" w:rsidRDefault="00893839" w:rsidP="00F14FA3">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Arial" w:hAnsi="Arial" w:cs="Arial"/>
          <w:sz w:val="24"/>
          <w:szCs w:val="24"/>
        </w:rPr>
      </w:pPr>
      <w:r w:rsidRPr="00893839">
        <w:rPr>
          <w:rFonts w:ascii="Arial" w:hAnsi="Arial" w:cs="Arial"/>
          <w:sz w:val="24"/>
          <w:szCs w:val="24"/>
        </w:rPr>
        <w:t xml:space="preserve">      5</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4.1</w:t>
      </w:r>
      <w:r w:rsidRPr="00893839">
        <w:rPr>
          <w:rFonts w:ascii="Arial" w:hAnsi="Arial" w:cs="Arial"/>
          <w:sz w:val="24"/>
          <w:szCs w:val="24"/>
        </w:rPr>
        <w:tab/>
        <w:t>4.7</w:t>
      </w:r>
      <w:r w:rsidRPr="00893839">
        <w:rPr>
          <w:rFonts w:ascii="Arial" w:hAnsi="Arial" w:cs="Arial"/>
          <w:sz w:val="24"/>
          <w:szCs w:val="24"/>
        </w:rPr>
        <w:tab/>
        <w:t>3.3</w:t>
      </w:r>
      <w:r w:rsidRPr="00893839">
        <w:rPr>
          <w:rFonts w:ascii="Arial" w:hAnsi="Arial" w:cs="Arial"/>
          <w:sz w:val="24"/>
          <w:szCs w:val="24"/>
        </w:rPr>
        <w:tab/>
        <w:t>3.8</w:t>
      </w:r>
      <w:r w:rsidRPr="00893839">
        <w:rPr>
          <w:rFonts w:ascii="Arial" w:hAnsi="Arial" w:cs="Arial"/>
          <w:sz w:val="24"/>
          <w:szCs w:val="24"/>
        </w:rPr>
        <w:tab/>
        <w:t>4.3</w:t>
      </w:r>
      <w:r w:rsidRPr="00893839">
        <w:rPr>
          <w:rFonts w:ascii="Arial" w:hAnsi="Arial" w:cs="Arial"/>
          <w:sz w:val="24"/>
          <w:szCs w:val="24"/>
        </w:rPr>
        <w:tab/>
        <w:t>3.6</w:t>
      </w:r>
      <w:r w:rsidRPr="00893839">
        <w:rPr>
          <w:rFonts w:ascii="Arial" w:hAnsi="Arial" w:cs="Arial"/>
          <w:sz w:val="24"/>
          <w:szCs w:val="24"/>
        </w:rPr>
        <w:tab/>
      </w:r>
    </w:p>
    <w:p w:rsidR="00893839" w:rsidRPr="00893839" w:rsidRDefault="00893839" w:rsidP="00F14FA3">
      <w:pPr>
        <w:pBdr>
          <w:top w:val="single" w:sz="4" w:space="1" w:color="auto"/>
          <w:left w:val="single" w:sz="4" w:space="4" w:color="auto"/>
          <w:bottom w:val="single" w:sz="4" w:space="1" w:color="auto"/>
          <w:right w:val="single" w:sz="4" w:space="4" w:color="auto"/>
          <w:between w:val="single" w:sz="4" w:space="1" w:color="auto"/>
        </w:pBdr>
        <w:spacing w:line="240" w:lineRule="auto"/>
        <w:jc w:val="both"/>
        <w:rPr>
          <w:rFonts w:ascii="Arial" w:hAnsi="Arial" w:cs="Arial"/>
          <w:sz w:val="24"/>
          <w:szCs w:val="24"/>
        </w:rPr>
      </w:pPr>
      <w:r w:rsidRPr="00893839">
        <w:rPr>
          <w:rFonts w:ascii="Arial" w:hAnsi="Arial" w:cs="Arial"/>
          <w:sz w:val="24"/>
          <w:szCs w:val="24"/>
        </w:rPr>
        <w:t xml:space="preserve">     10</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2.5</w:t>
      </w:r>
      <w:r w:rsidRPr="00893839">
        <w:rPr>
          <w:rFonts w:ascii="Arial" w:hAnsi="Arial" w:cs="Arial"/>
          <w:sz w:val="24"/>
          <w:szCs w:val="24"/>
        </w:rPr>
        <w:tab/>
        <w:t>4.9</w:t>
      </w:r>
      <w:r w:rsidRPr="00893839">
        <w:rPr>
          <w:rFonts w:ascii="Arial" w:hAnsi="Arial" w:cs="Arial"/>
          <w:sz w:val="24"/>
          <w:szCs w:val="24"/>
        </w:rPr>
        <w:tab/>
        <w:t>2.8</w:t>
      </w:r>
      <w:r w:rsidRPr="00893839">
        <w:rPr>
          <w:rFonts w:ascii="Arial" w:hAnsi="Arial" w:cs="Arial"/>
          <w:sz w:val="24"/>
          <w:szCs w:val="24"/>
        </w:rPr>
        <w:tab/>
        <w:t>4.4</w:t>
      </w:r>
      <w:r w:rsidRPr="00893839">
        <w:rPr>
          <w:rFonts w:ascii="Arial" w:hAnsi="Arial" w:cs="Arial"/>
          <w:sz w:val="24"/>
          <w:szCs w:val="24"/>
        </w:rPr>
        <w:tab/>
        <w:t>2.8</w:t>
      </w:r>
      <w:r w:rsidRPr="00893839">
        <w:rPr>
          <w:rFonts w:ascii="Arial" w:hAnsi="Arial" w:cs="Arial"/>
          <w:sz w:val="24"/>
          <w:szCs w:val="24"/>
        </w:rPr>
        <w:tab/>
        <w:t>3.9</w:t>
      </w:r>
    </w:p>
    <w:p w:rsidR="00893839" w:rsidRPr="00893839" w:rsidRDefault="00893839" w:rsidP="00893839">
      <w:pPr>
        <w:spacing w:line="360" w:lineRule="auto"/>
        <w:jc w:val="both"/>
        <w:rPr>
          <w:rFonts w:ascii="Arial" w:hAnsi="Arial" w:cs="Arial"/>
          <w:sz w:val="24"/>
          <w:szCs w:val="24"/>
        </w:rPr>
      </w:pPr>
    </w:p>
    <w:p w:rsidR="00893839" w:rsidRPr="00893839" w:rsidRDefault="002F642B" w:rsidP="00893839">
      <w:pPr>
        <w:tabs>
          <w:tab w:val="left" w:pos="-720"/>
        </w:tabs>
        <w:spacing w:line="360" w:lineRule="auto"/>
        <w:jc w:val="both"/>
        <w:rPr>
          <w:rFonts w:ascii="Arial" w:hAnsi="Arial" w:cs="Arial"/>
          <w:sz w:val="24"/>
          <w:szCs w:val="24"/>
        </w:rPr>
      </w:pPr>
      <w:r w:rsidRPr="00F14FA3">
        <w:rPr>
          <w:rFonts w:ascii="Arial" w:hAnsi="Arial" w:cs="Arial"/>
          <w:b/>
          <w:spacing w:val="-3"/>
          <w:sz w:val="24"/>
          <w:szCs w:val="24"/>
        </w:rPr>
        <w:t>Ejercicio</w:t>
      </w:r>
      <w:r w:rsidR="00D607B7" w:rsidRPr="00F14FA3">
        <w:rPr>
          <w:rFonts w:ascii="Arial" w:hAnsi="Arial" w:cs="Arial"/>
          <w:b/>
          <w:spacing w:val="-3"/>
          <w:sz w:val="24"/>
          <w:szCs w:val="24"/>
        </w:rPr>
        <w:t xml:space="preserve"> 42</w:t>
      </w:r>
      <w:r w:rsidR="00893839" w:rsidRPr="00893839">
        <w:rPr>
          <w:rFonts w:ascii="Arial" w:hAnsi="Arial" w:cs="Arial"/>
          <w:spacing w:val="-3"/>
          <w:sz w:val="24"/>
          <w:szCs w:val="24"/>
        </w:rPr>
        <w:t xml:space="preserve">. </w:t>
      </w:r>
      <w:r w:rsidR="00893839" w:rsidRPr="00893839">
        <w:rPr>
          <w:rFonts w:ascii="Arial" w:hAnsi="Arial" w:cs="Arial"/>
          <w:sz w:val="24"/>
          <w:szCs w:val="24"/>
        </w:rPr>
        <w:t xml:space="preserve"> Se estudia la duración efectiva de líquidos aislantes a una carga acelerada de 35 kV. Se han obtenido datos de prueba para cuatro tipos de </w:t>
      </w:r>
      <w:proofErr w:type="spellStart"/>
      <w:r w:rsidR="00893839" w:rsidRPr="00893839">
        <w:rPr>
          <w:rFonts w:ascii="Arial" w:hAnsi="Arial" w:cs="Arial"/>
          <w:sz w:val="24"/>
          <w:szCs w:val="24"/>
        </w:rPr>
        <w:t>liquido</w:t>
      </w:r>
      <w:proofErr w:type="spellEnd"/>
      <w:r w:rsidR="00893839" w:rsidRPr="00893839">
        <w:rPr>
          <w:rFonts w:ascii="Arial" w:hAnsi="Arial" w:cs="Arial"/>
          <w:sz w:val="24"/>
          <w:szCs w:val="24"/>
        </w:rPr>
        <w:t>. Los resultados son como sigue:</w:t>
      </w:r>
    </w:p>
    <w:p w:rsidR="00893839" w:rsidRPr="00893839" w:rsidRDefault="00893839" w:rsidP="00893839">
      <w:pPr>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14"/>
        <w:gridCol w:w="1263"/>
        <w:gridCol w:w="1262"/>
        <w:gridCol w:w="1263"/>
        <w:gridCol w:w="1262"/>
        <w:gridCol w:w="1262"/>
        <w:gridCol w:w="1263"/>
      </w:tblGrid>
      <w:tr w:rsidR="00893839" w:rsidRPr="00893839" w:rsidTr="00893839">
        <w:trPr>
          <w:trHeight w:val="247"/>
        </w:trPr>
        <w:tc>
          <w:tcPr>
            <w:tcW w:w="1514" w:type="dxa"/>
          </w:tcPr>
          <w:p w:rsidR="00893839" w:rsidRPr="00893839" w:rsidRDefault="00893839" w:rsidP="00893839">
            <w:pPr>
              <w:spacing w:line="360" w:lineRule="auto"/>
              <w:rPr>
                <w:rFonts w:ascii="Arial" w:hAnsi="Arial" w:cs="Arial"/>
                <w:snapToGrid w:val="0"/>
                <w:color w:val="000000"/>
                <w:sz w:val="24"/>
                <w:szCs w:val="24"/>
              </w:rPr>
            </w:pPr>
            <w:r w:rsidRPr="00893839">
              <w:rPr>
                <w:rFonts w:ascii="Arial" w:hAnsi="Arial" w:cs="Arial"/>
                <w:snapToGrid w:val="0"/>
                <w:color w:val="000000"/>
                <w:sz w:val="24"/>
                <w:szCs w:val="24"/>
              </w:rPr>
              <w:t>Tipo de liquido</w:t>
            </w:r>
          </w:p>
        </w:tc>
        <w:tc>
          <w:tcPr>
            <w:tcW w:w="3788" w:type="dxa"/>
            <w:gridSpan w:val="3"/>
          </w:tcPr>
          <w:p w:rsidR="00893839" w:rsidRPr="00893839" w:rsidRDefault="00893839" w:rsidP="00893839">
            <w:pPr>
              <w:spacing w:line="360" w:lineRule="auto"/>
              <w:rPr>
                <w:rFonts w:ascii="Arial" w:hAnsi="Arial" w:cs="Arial"/>
                <w:snapToGrid w:val="0"/>
                <w:color w:val="000000"/>
                <w:sz w:val="24"/>
                <w:szCs w:val="24"/>
              </w:rPr>
            </w:pPr>
            <w:r w:rsidRPr="00893839">
              <w:rPr>
                <w:rFonts w:ascii="Arial" w:hAnsi="Arial" w:cs="Arial"/>
                <w:snapToGrid w:val="0"/>
                <w:color w:val="000000"/>
                <w:sz w:val="24"/>
                <w:szCs w:val="24"/>
              </w:rPr>
              <w:t xml:space="preserve">duración en horas a </w:t>
            </w:r>
            <w:proofErr w:type="gramStart"/>
            <w:r w:rsidRPr="00893839">
              <w:rPr>
                <w:rFonts w:ascii="Arial" w:hAnsi="Arial" w:cs="Arial"/>
                <w:snapToGrid w:val="0"/>
                <w:color w:val="000000"/>
                <w:sz w:val="24"/>
                <w:szCs w:val="24"/>
              </w:rPr>
              <w:t>35  kV</w:t>
            </w:r>
            <w:proofErr w:type="gramEnd"/>
            <w:r w:rsidRPr="00893839">
              <w:rPr>
                <w:rFonts w:ascii="Arial" w:hAnsi="Arial" w:cs="Arial"/>
                <w:snapToGrid w:val="0"/>
                <w:color w:val="000000"/>
                <w:sz w:val="24"/>
                <w:szCs w:val="24"/>
              </w:rPr>
              <w:t xml:space="preserve"> de carga</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16.6</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17.9</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16.3</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16.4</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19.1</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20.6</w:t>
            </w: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16.9</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15.3</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18.6</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17.1</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19.5</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20.3</w:t>
            </w: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3</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21.4</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23.6</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19.4</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18.5</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20.5</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22.3</w:t>
            </w: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4</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19.3</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21.1</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16.9</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17.5</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18.3</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19.8</w:t>
            </w:r>
          </w:p>
        </w:tc>
      </w:tr>
    </w:tbl>
    <w:p w:rsidR="00893839" w:rsidRPr="00893839" w:rsidRDefault="00893839" w:rsidP="00893839">
      <w:pPr>
        <w:spacing w:line="360" w:lineRule="auto"/>
        <w:rPr>
          <w:rFonts w:ascii="Arial" w:hAnsi="Arial" w:cs="Arial"/>
          <w:sz w:val="24"/>
          <w:szCs w:val="24"/>
        </w:rPr>
      </w:pPr>
    </w:p>
    <w:p w:rsidR="00893839" w:rsidRPr="00893839" w:rsidRDefault="002F642B" w:rsidP="00893839">
      <w:pPr>
        <w:tabs>
          <w:tab w:val="left" w:pos="-720"/>
        </w:tabs>
        <w:spacing w:line="360" w:lineRule="auto"/>
        <w:jc w:val="both"/>
        <w:rPr>
          <w:rFonts w:ascii="Arial" w:hAnsi="Arial" w:cs="Arial"/>
          <w:spacing w:val="-3"/>
          <w:sz w:val="24"/>
          <w:szCs w:val="24"/>
        </w:rPr>
      </w:pPr>
      <w:r w:rsidRPr="00DE5722">
        <w:rPr>
          <w:rFonts w:ascii="Arial" w:hAnsi="Arial" w:cs="Arial"/>
          <w:b/>
          <w:spacing w:val="-3"/>
          <w:sz w:val="24"/>
          <w:szCs w:val="24"/>
        </w:rPr>
        <w:t xml:space="preserve">Ejercicio </w:t>
      </w:r>
      <w:r w:rsidR="00D607B7" w:rsidRPr="00DE5722">
        <w:rPr>
          <w:rFonts w:ascii="Arial" w:hAnsi="Arial" w:cs="Arial"/>
          <w:b/>
          <w:spacing w:val="-3"/>
          <w:sz w:val="24"/>
          <w:szCs w:val="24"/>
        </w:rPr>
        <w:t>43</w:t>
      </w:r>
      <w:r w:rsidR="00893839" w:rsidRPr="00893839">
        <w:rPr>
          <w:rFonts w:ascii="Arial" w:hAnsi="Arial" w:cs="Arial"/>
          <w:spacing w:val="-3"/>
          <w:sz w:val="24"/>
          <w:szCs w:val="24"/>
        </w:rPr>
        <w:t>. Se ha realizado un experimento para determinar si cuatro temperaturas específicas de horneado afectan la densidad de un cierto tipo de ladrillo. El experimento proporcionó los siguientes datos:</w:t>
      </w:r>
    </w:p>
    <w:tbl>
      <w:tblPr>
        <w:tblW w:w="0" w:type="auto"/>
        <w:tblInd w:w="64" w:type="dxa"/>
        <w:tblLayout w:type="fixed"/>
        <w:tblCellMar>
          <w:left w:w="64" w:type="dxa"/>
          <w:right w:w="64" w:type="dxa"/>
        </w:tblCellMar>
        <w:tblLook w:val="0000" w:firstRow="0" w:lastRow="0" w:firstColumn="0" w:lastColumn="0" w:noHBand="0" w:noVBand="0"/>
      </w:tblPr>
      <w:tblGrid>
        <w:gridCol w:w="2612"/>
        <w:gridCol w:w="1438"/>
        <w:gridCol w:w="1327"/>
        <w:gridCol w:w="1327"/>
        <w:gridCol w:w="1327"/>
        <w:gridCol w:w="1327"/>
      </w:tblGrid>
      <w:tr w:rsidR="00893839" w:rsidRPr="00893839" w:rsidTr="00893839">
        <w:tc>
          <w:tcPr>
            <w:tcW w:w="2612" w:type="dxa"/>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fldChar w:fldCharType="begin"/>
            </w:r>
            <w:r w:rsidRPr="00893839">
              <w:rPr>
                <w:rFonts w:ascii="Arial" w:hAnsi="Arial" w:cs="Arial"/>
                <w:spacing w:val="-3"/>
                <w:sz w:val="24"/>
                <w:szCs w:val="24"/>
              </w:rPr>
              <w:instrText xml:space="preserve">PRIVATE </w:instrText>
            </w:r>
            <w:r w:rsidRPr="00893839">
              <w:rPr>
                <w:rFonts w:ascii="Arial" w:hAnsi="Arial" w:cs="Arial"/>
                <w:spacing w:val="-3"/>
                <w:sz w:val="24"/>
                <w:szCs w:val="24"/>
              </w:rPr>
              <w:fldChar w:fldCharType="end"/>
            </w:r>
            <w:r w:rsidRPr="00893839">
              <w:rPr>
                <w:rFonts w:ascii="Arial" w:hAnsi="Arial" w:cs="Arial"/>
                <w:spacing w:val="-3"/>
                <w:sz w:val="24"/>
                <w:szCs w:val="24"/>
              </w:rPr>
              <w:t>Temperatura</w:t>
            </w:r>
          </w:p>
        </w:tc>
        <w:tc>
          <w:tcPr>
            <w:tcW w:w="5419" w:type="dxa"/>
            <w:gridSpan w:val="4"/>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D e n s i d a d</w:t>
            </w:r>
          </w:p>
        </w:tc>
        <w:tc>
          <w:tcPr>
            <w:tcW w:w="1327" w:type="dxa"/>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p>
        </w:tc>
      </w:tr>
      <w:tr w:rsidR="00893839" w:rsidRPr="00893839" w:rsidTr="00893839">
        <w:tc>
          <w:tcPr>
            <w:tcW w:w="261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100</w:t>
            </w:r>
          </w:p>
        </w:tc>
        <w:tc>
          <w:tcPr>
            <w:tcW w:w="143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21.6</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r>
      <w:tr w:rsidR="00893839" w:rsidRPr="00893839" w:rsidTr="00893839">
        <w:tc>
          <w:tcPr>
            <w:tcW w:w="261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125</w:t>
            </w:r>
          </w:p>
        </w:tc>
        <w:tc>
          <w:tcPr>
            <w:tcW w:w="143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21.5</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rPr>
                <w:rFonts w:ascii="Arial" w:hAnsi="Arial" w:cs="Arial"/>
                <w:spacing w:val="-3"/>
                <w:sz w:val="24"/>
                <w:szCs w:val="24"/>
              </w:rPr>
            </w:pPr>
          </w:p>
        </w:tc>
      </w:tr>
      <w:tr w:rsidR="00893839" w:rsidRPr="00893839" w:rsidTr="00893839">
        <w:tc>
          <w:tcPr>
            <w:tcW w:w="261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150</w:t>
            </w:r>
          </w:p>
        </w:tc>
        <w:tc>
          <w:tcPr>
            <w:tcW w:w="143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21.6</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21.5</w:t>
            </w:r>
          </w:p>
        </w:tc>
      </w:tr>
      <w:tr w:rsidR="00893839" w:rsidRPr="00893839" w:rsidTr="00893839">
        <w:tc>
          <w:tcPr>
            <w:tcW w:w="261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175</w:t>
            </w:r>
          </w:p>
        </w:tc>
        <w:tc>
          <w:tcPr>
            <w:tcW w:w="143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rPr>
                <w:rFonts w:ascii="Arial" w:hAnsi="Arial" w:cs="Arial"/>
                <w:spacing w:val="-3"/>
                <w:sz w:val="24"/>
                <w:szCs w:val="24"/>
              </w:rPr>
            </w:pPr>
          </w:p>
        </w:tc>
      </w:tr>
    </w:tbl>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2F642B" w:rsidP="00893839">
      <w:pPr>
        <w:tabs>
          <w:tab w:val="left" w:pos="-720"/>
        </w:tabs>
        <w:spacing w:line="360" w:lineRule="auto"/>
        <w:jc w:val="both"/>
        <w:rPr>
          <w:rFonts w:ascii="Arial" w:hAnsi="Arial" w:cs="Arial"/>
          <w:sz w:val="24"/>
          <w:szCs w:val="24"/>
        </w:rPr>
      </w:pPr>
      <w:r w:rsidRPr="00DE5722">
        <w:rPr>
          <w:rFonts w:ascii="Arial" w:hAnsi="Arial" w:cs="Arial"/>
          <w:b/>
          <w:spacing w:val="-3"/>
          <w:sz w:val="24"/>
          <w:szCs w:val="24"/>
        </w:rPr>
        <w:t xml:space="preserve">Ejercicio </w:t>
      </w:r>
      <w:r w:rsidR="00D607B7" w:rsidRPr="00DE5722">
        <w:rPr>
          <w:rFonts w:ascii="Arial" w:hAnsi="Arial" w:cs="Arial"/>
          <w:b/>
          <w:spacing w:val="-3"/>
          <w:sz w:val="24"/>
          <w:szCs w:val="24"/>
        </w:rPr>
        <w:t>44</w:t>
      </w:r>
      <w:r w:rsidR="00893839" w:rsidRPr="00893839">
        <w:rPr>
          <w:rFonts w:ascii="Arial" w:hAnsi="Arial" w:cs="Arial"/>
          <w:spacing w:val="-3"/>
          <w:sz w:val="24"/>
          <w:szCs w:val="24"/>
        </w:rPr>
        <w:t xml:space="preserve">. </w:t>
      </w:r>
      <w:r w:rsidR="00893839" w:rsidRPr="00893839">
        <w:rPr>
          <w:rFonts w:ascii="Arial" w:hAnsi="Arial" w:cs="Arial"/>
          <w:sz w:val="24"/>
          <w:szCs w:val="24"/>
        </w:rPr>
        <w:t xml:space="preserve">Como se sabe, el frijol tarda para cocerse, lo que implica gasto de tiempo de gas. Se decide hacer un estudio para comparar el tiempo de cocimiento de frijol sometido a dos tratamientos de remojo, uno a base de cloruro de sodio (sal común) y otro a base de bicarbonato de sodio.  Los resultados en minutos se muestran en la tabla, donde también se incluye el tratamiento control que </w:t>
      </w:r>
      <w:proofErr w:type="gramStart"/>
      <w:r w:rsidR="00893839" w:rsidRPr="00893839">
        <w:rPr>
          <w:rFonts w:ascii="Arial" w:hAnsi="Arial" w:cs="Arial"/>
          <w:sz w:val="24"/>
          <w:szCs w:val="24"/>
        </w:rPr>
        <w:t>consiste del</w:t>
      </w:r>
      <w:proofErr w:type="gramEnd"/>
      <w:r w:rsidR="00893839" w:rsidRPr="00893839">
        <w:rPr>
          <w:rFonts w:ascii="Arial" w:hAnsi="Arial" w:cs="Arial"/>
          <w:sz w:val="24"/>
          <w:szCs w:val="24"/>
        </w:rPr>
        <w:t xml:space="preserve"> remojo con pura agua.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0"/>
        <w:gridCol w:w="1980"/>
        <w:gridCol w:w="2340"/>
      </w:tblGrid>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lastRenderedPageBreak/>
              <w:t>Pura Agua</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Cloruro de Sodio</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Bicarbonato de Sodio</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213</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76</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57</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214</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85</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67</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204</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74</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55</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208</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78</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64</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212</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82</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61</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200</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75</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63</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207</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82</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63</w:t>
            </w:r>
          </w:p>
        </w:tc>
      </w:tr>
    </w:tbl>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2F642B" w:rsidP="00893839">
      <w:pPr>
        <w:pStyle w:val="Prrafodelista"/>
        <w:spacing w:after="0" w:line="360" w:lineRule="auto"/>
        <w:ind w:left="0"/>
        <w:rPr>
          <w:rFonts w:ascii="Arial" w:hAnsi="Arial" w:cs="Arial"/>
          <w:sz w:val="24"/>
          <w:szCs w:val="24"/>
        </w:rPr>
      </w:pPr>
      <w:r w:rsidRPr="00DE5722">
        <w:rPr>
          <w:rFonts w:ascii="Arial" w:hAnsi="Arial" w:cs="Arial"/>
          <w:b/>
          <w:spacing w:val="-3"/>
          <w:sz w:val="24"/>
          <w:szCs w:val="24"/>
        </w:rPr>
        <w:t xml:space="preserve">Ejercicio </w:t>
      </w:r>
      <w:r w:rsidR="00D607B7" w:rsidRPr="00DE5722">
        <w:rPr>
          <w:rFonts w:ascii="Arial" w:hAnsi="Arial" w:cs="Arial"/>
          <w:b/>
          <w:spacing w:val="-3"/>
          <w:sz w:val="24"/>
          <w:szCs w:val="24"/>
        </w:rPr>
        <w:t>45</w:t>
      </w:r>
      <w:r w:rsidR="00893839" w:rsidRPr="00893839">
        <w:rPr>
          <w:rFonts w:ascii="Arial" w:hAnsi="Arial" w:cs="Arial"/>
          <w:spacing w:val="-3"/>
          <w:sz w:val="24"/>
          <w:szCs w:val="24"/>
        </w:rPr>
        <w:t xml:space="preserve">.  </w:t>
      </w:r>
      <w:r w:rsidR="00893839" w:rsidRPr="00893839">
        <w:rPr>
          <w:rFonts w:ascii="Arial" w:hAnsi="Arial" w:cs="Arial"/>
          <w:sz w:val="24"/>
          <w:szCs w:val="24"/>
        </w:rPr>
        <w:t xml:space="preserve">Se hace un estudio sobre la efectividad de tres marcas de </w:t>
      </w:r>
      <w:proofErr w:type="gramStart"/>
      <w:r w:rsidR="00893839" w:rsidRPr="00893839">
        <w:rPr>
          <w:rFonts w:ascii="Arial" w:hAnsi="Arial" w:cs="Arial"/>
          <w:sz w:val="24"/>
          <w:szCs w:val="24"/>
        </w:rPr>
        <w:t>spray</w:t>
      </w:r>
      <w:proofErr w:type="gramEnd"/>
      <w:r w:rsidR="00893839" w:rsidRPr="00893839">
        <w:rPr>
          <w:rFonts w:ascii="Arial" w:hAnsi="Arial" w:cs="Arial"/>
          <w:sz w:val="24"/>
          <w:szCs w:val="24"/>
        </w:rPr>
        <w:t xml:space="preserve"> para matar moscas. Para ello, cada </w:t>
      </w:r>
      <w:proofErr w:type="gramStart"/>
      <w:r w:rsidR="00893839" w:rsidRPr="00893839">
        <w:rPr>
          <w:rFonts w:ascii="Arial" w:hAnsi="Arial" w:cs="Arial"/>
          <w:sz w:val="24"/>
          <w:szCs w:val="24"/>
        </w:rPr>
        <w:t>spray</w:t>
      </w:r>
      <w:proofErr w:type="gramEnd"/>
      <w:r w:rsidR="00893839" w:rsidRPr="00893839">
        <w:rPr>
          <w:rFonts w:ascii="Arial" w:hAnsi="Arial" w:cs="Arial"/>
          <w:sz w:val="24"/>
          <w:szCs w:val="24"/>
        </w:rPr>
        <w:t xml:space="preserve"> se aplica a un grupo de 100 moscas, y se cuenta el </w:t>
      </w:r>
      <w:r w:rsidRPr="00893839">
        <w:rPr>
          <w:rFonts w:ascii="Arial" w:hAnsi="Arial" w:cs="Arial"/>
          <w:sz w:val="24"/>
          <w:szCs w:val="24"/>
        </w:rPr>
        <w:t>número</w:t>
      </w:r>
      <w:r w:rsidR="00893839" w:rsidRPr="00893839">
        <w:rPr>
          <w:rFonts w:ascii="Arial" w:hAnsi="Arial" w:cs="Arial"/>
          <w:sz w:val="24"/>
          <w:szCs w:val="24"/>
        </w:rPr>
        <w:t xml:space="preserve"> de moscas muertas, expresado en porcentaje. Se hacen seis replicas, y los resultados obtenidos se muestran enseguida</w:t>
      </w:r>
    </w:p>
    <w:tbl>
      <w:tblPr>
        <w:tblW w:w="4940" w:type="dxa"/>
        <w:tblInd w:w="879" w:type="dxa"/>
        <w:tblCellMar>
          <w:left w:w="70" w:type="dxa"/>
          <w:right w:w="70" w:type="dxa"/>
        </w:tblCellMar>
        <w:tblLook w:val="04A0" w:firstRow="1" w:lastRow="0" w:firstColumn="1" w:lastColumn="0" w:noHBand="0" w:noVBand="1"/>
      </w:tblPr>
      <w:tblGrid>
        <w:gridCol w:w="1820"/>
        <w:gridCol w:w="520"/>
        <w:gridCol w:w="520"/>
        <w:gridCol w:w="520"/>
        <w:gridCol w:w="520"/>
        <w:gridCol w:w="520"/>
        <w:gridCol w:w="520"/>
      </w:tblGrid>
      <w:tr w:rsidR="00893839" w:rsidRPr="00893839" w:rsidTr="00893839">
        <w:trPr>
          <w:trHeight w:val="375"/>
        </w:trPr>
        <w:tc>
          <w:tcPr>
            <w:tcW w:w="1820" w:type="dxa"/>
            <w:tcBorders>
              <w:top w:val="single" w:sz="4" w:space="0" w:color="auto"/>
              <w:left w:val="single" w:sz="4" w:space="0" w:color="auto"/>
              <w:bottom w:val="single" w:sz="4" w:space="0" w:color="auto"/>
              <w:right w:val="nil"/>
            </w:tcBorders>
            <w:noWrap/>
            <w:vAlign w:val="bottom"/>
            <w:hideMark/>
          </w:tcPr>
          <w:p w:rsidR="00893839" w:rsidRPr="00893839" w:rsidRDefault="00893839" w:rsidP="00893839">
            <w:pPr>
              <w:spacing w:line="360" w:lineRule="auto"/>
              <w:rPr>
                <w:rFonts w:ascii="Arial" w:hAnsi="Arial" w:cs="Arial"/>
                <w:color w:val="000000"/>
                <w:sz w:val="24"/>
                <w:szCs w:val="24"/>
              </w:rPr>
            </w:pPr>
            <w:r w:rsidRPr="00893839">
              <w:rPr>
                <w:rFonts w:ascii="Arial" w:hAnsi="Arial" w:cs="Arial"/>
                <w:color w:val="000000"/>
                <w:sz w:val="24"/>
                <w:szCs w:val="24"/>
              </w:rPr>
              <w:t> </w:t>
            </w:r>
          </w:p>
        </w:tc>
        <w:tc>
          <w:tcPr>
            <w:tcW w:w="3120" w:type="dxa"/>
            <w:gridSpan w:val="6"/>
            <w:tcBorders>
              <w:top w:val="single" w:sz="4" w:space="0" w:color="auto"/>
              <w:left w:val="nil"/>
              <w:bottom w:val="single" w:sz="4" w:space="0" w:color="auto"/>
              <w:right w:val="single" w:sz="4" w:space="0" w:color="000000"/>
            </w:tcBorders>
            <w:noWrap/>
            <w:vAlign w:val="bottom"/>
            <w:hideMark/>
          </w:tcPr>
          <w:p w:rsidR="00893839" w:rsidRPr="00893839" w:rsidRDefault="00893839" w:rsidP="00893839">
            <w:pPr>
              <w:spacing w:line="360" w:lineRule="auto"/>
              <w:jc w:val="center"/>
              <w:rPr>
                <w:rFonts w:ascii="Arial" w:hAnsi="Arial" w:cs="Arial"/>
                <w:color w:val="000000"/>
                <w:sz w:val="24"/>
                <w:szCs w:val="24"/>
              </w:rPr>
            </w:pPr>
            <w:r w:rsidRPr="00893839">
              <w:rPr>
                <w:rFonts w:ascii="Arial" w:hAnsi="Arial" w:cs="Arial"/>
                <w:color w:val="000000"/>
                <w:sz w:val="24"/>
                <w:szCs w:val="24"/>
              </w:rPr>
              <w:t>Numero de replica</w:t>
            </w:r>
          </w:p>
        </w:tc>
      </w:tr>
      <w:tr w:rsidR="00893839" w:rsidRPr="00893839"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rPr>
                <w:rFonts w:ascii="Arial" w:hAnsi="Arial" w:cs="Arial"/>
                <w:color w:val="000000"/>
                <w:sz w:val="24"/>
                <w:szCs w:val="24"/>
              </w:rPr>
            </w:pPr>
            <w:r w:rsidRPr="00893839">
              <w:rPr>
                <w:rFonts w:ascii="Arial" w:hAnsi="Arial" w:cs="Arial"/>
                <w:color w:val="000000"/>
                <w:sz w:val="24"/>
                <w:szCs w:val="24"/>
              </w:rPr>
              <w:t xml:space="preserve">Marca </w:t>
            </w:r>
            <w:proofErr w:type="gramStart"/>
            <w:r w:rsidRPr="00893839">
              <w:rPr>
                <w:rFonts w:ascii="Arial" w:hAnsi="Arial" w:cs="Arial"/>
                <w:color w:val="000000"/>
                <w:sz w:val="24"/>
                <w:szCs w:val="24"/>
              </w:rPr>
              <w:t>Spray</w:t>
            </w:r>
            <w:proofErr w:type="gramEnd"/>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1</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2</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3</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4</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w:t>
            </w:r>
          </w:p>
        </w:tc>
      </w:tr>
      <w:tr w:rsidR="00893839" w:rsidRPr="00893839"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1</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72</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65</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67</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75</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62</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73</w:t>
            </w:r>
          </w:p>
        </w:tc>
      </w:tr>
      <w:tr w:rsidR="00893839" w:rsidRPr="00893839"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2</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55</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59</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68</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70</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53</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50</w:t>
            </w:r>
          </w:p>
        </w:tc>
      </w:tr>
      <w:tr w:rsidR="00893839" w:rsidRPr="00893839"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3</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64</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74</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61</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58</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51</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69</w:t>
            </w:r>
          </w:p>
        </w:tc>
      </w:tr>
    </w:tbl>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2F642B" w:rsidP="00893839">
      <w:pPr>
        <w:tabs>
          <w:tab w:val="left" w:pos="-720"/>
        </w:tabs>
        <w:spacing w:line="360" w:lineRule="auto"/>
        <w:jc w:val="both"/>
        <w:rPr>
          <w:rFonts w:ascii="Arial" w:hAnsi="Arial" w:cs="Arial"/>
          <w:sz w:val="24"/>
          <w:szCs w:val="24"/>
        </w:rPr>
      </w:pPr>
      <w:r w:rsidRPr="00DE5722">
        <w:rPr>
          <w:rFonts w:ascii="Arial" w:hAnsi="Arial" w:cs="Arial"/>
          <w:b/>
          <w:spacing w:val="-3"/>
          <w:sz w:val="24"/>
          <w:szCs w:val="24"/>
        </w:rPr>
        <w:t xml:space="preserve">Ejercicio </w:t>
      </w:r>
      <w:r w:rsidR="00D607B7" w:rsidRPr="00DE5722">
        <w:rPr>
          <w:rFonts w:ascii="Arial" w:hAnsi="Arial" w:cs="Arial"/>
          <w:b/>
          <w:spacing w:val="-3"/>
          <w:sz w:val="24"/>
          <w:szCs w:val="24"/>
        </w:rPr>
        <w:t>46</w:t>
      </w:r>
      <w:r w:rsidR="00893839" w:rsidRPr="00893839">
        <w:rPr>
          <w:rFonts w:ascii="Arial" w:hAnsi="Arial" w:cs="Arial"/>
          <w:spacing w:val="-3"/>
          <w:sz w:val="24"/>
          <w:szCs w:val="24"/>
        </w:rPr>
        <w:t xml:space="preserve">. </w:t>
      </w:r>
      <w:r w:rsidR="00893839" w:rsidRPr="00893839">
        <w:rPr>
          <w:rFonts w:ascii="Arial" w:hAnsi="Arial" w:cs="Arial"/>
          <w:sz w:val="24"/>
          <w:szCs w:val="24"/>
        </w:rPr>
        <w:t>En un centro de investigación se realiza un estudio para comparar varios tratamientos que al aplicarse previamente a los frijoles crudos en tiempo de cocción. Estos tratamientos son a base de bicarbonato de sodio (N</w:t>
      </w:r>
      <w:r w:rsidR="00893839" w:rsidRPr="00893839">
        <w:rPr>
          <w:rFonts w:ascii="Arial" w:hAnsi="Arial" w:cs="Arial"/>
          <w:sz w:val="24"/>
          <w:szCs w:val="24"/>
          <w:vertAlign w:val="subscript"/>
        </w:rPr>
        <w:t>a</w:t>
      </w:r>
      <w:r w:rsidR="00893839" w:rsidRPr="00893839">
        <w:rPr>
          <w:rFonts w:ascii="Arial" w:hAnsi="Arial" w:cs="Arial"/>
          <w:sz w:val="24"/>
          <w:szCs w:val="24"/>
        </w:rPr>
        <w:t>HCO</w:t>
      </w:r>
      <w:r w:rsidR="00893839" w:rsidRPr="00893839">
        <w:rPr>
          <w:rFonts w:ascii="Arial" w:hAnsi="Arial" w:cs="Arial"/>
          <w:sz w:val="24"/>
          <w:szCs w:val="24"/>
          <w:vertAlign w:val="subscript"/>
        </w:rPr>
        <w:t>3</w:t>
      </w:r>
      <w:r w:rsidR="00893839" w:rsidRPr="00893839">
        <w:rPr>
          <w:rFonts w:ascii="Arial" w:hAnsi="Arial" w:cs="Arial"/>
          <w:sz w:val="24"/>
          <w:szCs w:val="24"/>
        </w:rPr>
        <w:t>) y cloruro de sodio o sal común (</w:t>
      </w:r>
      <w:proofErr w:type="spellStart"/>
      <w:r w:rsidR="00893839" w:rsidRPr="00893839">
        <w:rPr>
          <w:rFonts w:ascii="Arial" w:hAnsi="Arial" w:cs="Arial"/>
          <w:sz w:val="24"/>
          <w:szCs w:val="24"/>
        </w:rPr>
        <w:t>N</w:t>
      </w:r>
      <w:r w:rsidR="00893839" w:rsidRPr="00893839">
        <w:rPr>
          <w:rFonts w:ascii="Arial" w:hAnsi="Arial" w:cs="Arial"/>
          <w:sz w:val="24"/>
          <w:szCs w:val="24"/>
          <w:vertAlign w:val="subscript"/>
        </w:rPr>
        <w:t>a</w:t>
      </w:r>
      <w:r w:rsidR="00893839" w:rsidRPr="00893839">
        <w:rPr>
          <w:rFonts w:ascii="Arial" w:hAnsi="Arial" w:cs="Arial"/>
          <w:sz w:val="24"/>
          <w:szCs w:val="24"/>
        </w:rPr>
        <w:t>CL</w:t>
      </w:r>
      <w:proofErr w:type="spellEnd"/>
      <w:r w:rsidR="00893839" w:rsidRPr="00893839">
        <w:rPr>
          <w:rFonts w:ascii="Arial" w:hAnsi="Arial" w:cs="Arial"/>
          <w:sz w:val="24"/>
          <w:szCs w:val="24"/>
        </w:rPr>
        <w:t xml:space="preserve">). El </w:t>
      </w:r>
      <w:proofErr w:type="gramStart"/>
      <w:r w:rsidR="00893839" w:rsidRPr="00893839">
        <w:rPr>
          <w:rFonts w:ascii="Arial" w:hAnsi="Arial" w:cs="Arial"/>
          <w:sz w:val="24"/>
          <w:szCs w:val="24"/>
        </w:rPr>
        <w:t>primer  tratamiento</w:t>
      </w:r>
      <w:proofErr w:type="gramEnd"/>
      <w:r w:rsidR="00893839" w:rsidRPr="00893839">
        <w:rPr>
          <w:rFonts w:ascii="Arial" w:hAnsi="Arial" w:cs="Arial"/>
          <w:sz w:val="24"/>
          <w:szCs w:val="24"/>
        </w:rPr>
        <w:t xml:space="preserve"> es el tratamiento control, que </w:t>
      </w:r>
      <w:r w:rsidR="00893839" w:rsidRPr="00893839">
        <w:rPr>
          <w:rFonts w:ascii="Arial" w:hAnsi="Arial" w:cs="Arial"/>
          <w:sz w:val="24"/>
          <w:szCs w:val="24"/>
        </w:rPr>
        <w:lastRenderedPageBreak/>
        <w:t>consiste  en no aplicar ningún tratamiento. El tratamiento T</w:t>
      </w:r>
      <w:r w:rsidR="00893839" w:rsidRPr="00893839">
        <w:rPr>
          <w:rFonts w:ascii="Arial" w:hAnsi="Arial" w:cs="Arial"/>
          <w:sz w:val="24"/>
          <w:szCs w:val="24"/>
          <w:vertAlign w:val="subscript"/>
        </w:rPr>
        <w:t>2</w:t>
      </w:r>
      <w:r w:rsidR="00893839" w:rsidRPr="00893839">
        <w:rPr>
          <w:rFonts w:ascii="Arial" w:hAnsi="Arial" w:cs="Arial"/>
          <w:sz w:val="24"/>
          <w:szCs w:val="24"/>
        </w:rPr>
        <w:t xml:space="preserve"> es el remojo en agua con bicarbonato de sodio, el T</w:t>
      </w:r>
      <w:r w:rsidR="00893839" w:rsidRPr="00893839">
        <w:rPr>
          <w:rFonts w:ascii="Arial" w:hAnsi="Arial" w:cs="Arial"/>
          <w:sz w:val="24"/>
          <w:szCs w:val="24"/>
          <w:vertAlign w:val="subscript"/>
        </w:rPr>
        <w:t>3</w:t>
      </w:r>
      <w:r w:rsidR="00893839" w:rsidRPr="00893839">
        <w:rPr>
          <w:rFonts w:ascii="Arial" w:hAnsi="Arial" w:cs="Arial"/>
          <w:sz w:val="24"/>
          <w:szCs w:val="24"/>
        </w:rPr>
        <w:t xml:space="preserve"> es en agua con sal común y el T</w:t>
      </w:r>
      <w:r w:rsidR="00893839" w:rsidRPr="00893839">
        <w:rPr>
          <w:rFonts w:ascii="Arial" w:hAnsi="Arial" w:cs="Arial"/>
          <w:sz w:val="24"/>
          <w:szCs w:val="24"/>
          <w:vertAlign w:val="subscript"/>
        </w:rPr>
        <w:t>4</w:t>
      </w:r>
      <w:r w:rsidR="00893839" w:rsidRPr="00893839">
        <w:rPr>
          <w:rFonts w:ascii="Arial" w:hAnsi="Arial" w:cs="Arial"/>
          <w:sz w:val="24"/>
          <w:szCs w:val="24"/>
        </w:rPr>
        <w:t xml:space="preserve"> es en agua con una combinación de ambos ingredientes en proporciones iguales. La variable de respuesta es el tiempo de cocción en minutos. Los datos se muestran en la siguiente tabla.</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893839" w:rsidRPr="00893839" w:rsidTr="00893839">
        <w:trPr>
          <w:trHeight w:val="375"/>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893839" w:rsidRPr="00893839" w:rsidRDefault="00893839" w:rsidP="00DE5722">
            <w:pPr>
              <w:spacing w:line="240" w:lineRule="auto"/>
              <w:rPr>
                <w:rFonts w:ascii="Arial" w:hAnsi="Arial" w:cs="Arial"/>
                <w:bCs/>
                <w:color w:val="000000"/>
                <w:sz w:val="24"/>
                <w:szCs w:val="24"/>
              </w:rPr>
            </w:pPr>
            <w:r w:rsidRPr="00893839">
              <w:rPr>
                <w:rFonts w:ascii="Tahoma" w:hAnsi="Tahoma" w:cs="Tahoma"/>
                <w:bCs/>
                <w:color w:val="000000"/>
                <w:sz w:val="24"/>
                <w:szCs w:val="24"/>
              </w:rPr>
              <w:t>﻿</w:t>
            </w:r>
            <w:r w:rsidRPr="00893839">
              <w:rPr>
                <w:rFonts w:ascii="Arial" w:hAnsi="Arial" w:cs="Arial"/>
                <w:bCs/>
                <w:color w:val="000000"/>
                <w:sz w:val="24"/>
                <w:szCs w:val="24"/>
              </w:rPr>
              <w:t>Control</w:t>
            </w:r>
          </w:p>
        </w:tc>
        <w:tc>
          <w:tcPr>
            <w:tcW w:w="1200" w:type="dxa"/>
            <w:tcBorders>
              <w:top w:val="single" w:sz="4" w:space="0" w:color="auto"/>
              <w:left w:val="nil"/>
              <w:bottom w:val="single" w:sz="4" w:space="0" w:color="auto"/>
              <w:right w:val="single" w:sz="4" w:space="0" w:color="auto"/>
            </w:tcBorders>
            <w:noWrap/>
            <w:vAlign w:val="bottom"/>
            <w:hideMark/>
          </w:tcPr>
          <w:p w:rsidR="00893839" w:rsidRPr="00893839" w:rsidRDefault="00893839" w:rsidP="00DE5722">
            <w:pPr>
              <w:spacing w:line="240" w:lineRule="auto"/>
              <w:rPr>
                <w:rFonts w:ascii="Arial" w:hAnsi="Arial" w:cs="Arial"/>
                <w:bCs/>
                <w:color w:val="000000"/>
                <w:sz w:val="24"/>
                <w:szCs w:val="24"/>
              </w:rPr>
            </w:pPr>
            <w:r w:rsidRPr="00893839">
              <w:rPr>
                <w:rFonts w:ascii="Arial" w:hAnsi="Arial" w:cs="Arial"/>
                <w:bCs/>
                <w:color w:val="000000"/>
                <w:sz w:val="24"/>
                <w:szCs w:val="24"/>
              </w:rPr>
              <w:t>T2</w:t>
            </w:r>
          </w:p>
        </w:tc>
        <w:tc>
          <w:tcPr>
            <w:tcW w:w="1200" w:type="dxa"/>
            <w:tcBorders>
              <w:top w:val="single" w:sz="4" w:space="0" w:color="auto"/>
              <w:left w:val="nil"/>
              <w:bottom w:val="single" w:sz="4" w:space="0" w:color="auto"/>
              <w:right w:val="single" w:sz="4" w:space="0" w:color="auto"/>
            </w:tcBorders>
            <w:noWrap/>
            <w:vAlign w:val="bottom"/>
            <w:hideMark/>
          </w:tcPr>
          <w:p w:rsidR="00893839" w:rsidRPr="00893839" w:rsidRDefault="00893839" w:rsidP="00DE5722">
            <w:pPr>
              <w:spacing w:line="240" w:lineRule="auto"/>
              <w:rPr>
                <w:rFonts w:ascii="Arial" w:hAnsi="Arial" w:cs="Arial"/>
                <w:bCs/>
                <w:color w:val="000000"/>
                <w:sz w:val="24"/>
                <w:szCs w:val="24"/>
              </w:rPr>
            </w:pPr>
            <w:r w:rsidRPr="00893839">
              <w:rPr>
                <w:rFonts w:ascii="Arial" w:hAnsi="Arial" w:cs="Arial"/>
                <w:bCs/>
                <w:color w:val="000000"/>
                <w:sz w:val="24"/>
                <w:szCs w:val="24"/>
              </w:rPr>
              <w:t>T3</w:t>
            </w:r>
          </w:p>
        </w:tc>
        <w:tc>
          <w:tcPr>
            <w:tcW w:w="1200" w:type="dxa"/>
            <w:tcBorders>
              <w:top w:val="single" w:sz="4" w:space="0" w:color="auto"/>
              <w:left w:val="nil"/>
              <w:bottom w:val="single" w:sz="4" w:space="0" w:color="auto"/>
              <w:right w:val="single" w:sz="4" w:space="0" w:color="auto"/>
            </w:tcBorders>
            <w:noWrap/>
            <w:vAlign w:val="bottom"/>
            <w:hideMark/>
          </w:tcPr>
          <w:p w:rsidR="00893839" w:rsidRPr="00893839" w:rsidRDefault="00893839" w:rsidP="00DE5722">
            <w:pPr>
              <w:spacing w:line="240" w:lineRule="auto"/>
              <w:rPr>
                <w:rFonts w:ascii="Arial" w:hAnsi="Arial" w:cs="Arial"/>
                <w:bCs/>
                <w:color w:val="000000"/>
                <w:sz w:val="24"/>
                <w:szCs w:val="24"/>
              </w:rPr>
            </w:pPr>
            <w:r w:rsidRPr="00893839">
              <w:rPr>
                <w:rFonts w:ascii="Arial" w:hAnsi="Arial" w:cs="Arial"/>
                <w:bCs/>
                <w:color w:val="000000"/>
                <w:sz w:val="24"/>
                <w:szCs w:val="24"/>
              </w:rPr>
              <w:t>T4</w:t>
            </w:r>
          </w:p>
        </w:tc>
      </w:tr>
      <w:tr w:rsidR="00893839" w:rsidRPr="00893839" w:rsidTr="00893839">
        <w:trPr>
          <w:trHeight w:val="37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213</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76</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57</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84</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214</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85</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67</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82</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204</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74</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55</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85</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208</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78</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64</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92</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212</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82</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61</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87</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200</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75</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63</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79</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207</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82</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63</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DE5722">
            <w:pPr>
              <w:spacing w:line="240" w:lineRule="auto"/>
              <w:jc w:val="right"/>
              <w:rPr>
                <w:rFonts w:ascii="Arial" w:hAnsi="Arial" w:cs="Arial"/>
                <w:bCs/>
                <w:color w:val="000000"/>
                <w:sz w:val="24"/>
                <w:szCs w:val="24"/>
              </w:rPr>
            </w:pPr>
            <w:r w:rsidRPr="00893839">
              <w:rPr>
                <w:rFonts w:ascii="Arial" w:hAnsi="Arial" w:cs="Arial"/>
                <w:bCs/>
                <w:color w:val="000000"/>
                <w:sz w:val="24"/>
                <w:szCs w:val="24"/>
              </w:rPr>
              <w:t>90</w:t>
            </w:r>
          </w:p>
        </w:tc>
      </w:tr>
    </w:tbl>
    <w:p w:rsidR="00893839" w:rsidRPr="00893839" w:rsidRDefault="002F642B" w:rsidP="00893839">
      <w:pPr>
        <w:spacing w:line="360" w:lineRule="auto"/>
        <w:jc w:val="both"/>
        <w:rPr>
          <w:rFonts w:ascii="Arial" w:hAnsi="Arial" w:cs="Arial"/>
          <w:sz w:val="24"/>
          <w:szCs w:val="24"/>
        </w:rPr>
      </w:pPr>
      <w:bookmarkStart w:id="1" w:name="_Hlk503862303"/>
      <w:r w:rsidRPr="00DE5722">
        <w:rPr>
          <w:rFonts w:ascii="Arial" w:hAnsi="Arial" w:cs="Arial"/>
          <w:b/>
          <w:spacing w:val="-3"/>
          <w:sz w:val="24"/>
          <w:szCs w:val="24"/>
        </w:rPr>
        <w:t xml:space="preserve">Ejercicio </w:t>
      </w:r>
      <w:bookmarkEnd w:id="1"/>
      <w:r w:rsidR="00D607B7" w:rsidRPr="00DE5722">
        <w:rPr>
          <w:rFonts w:ascii="Arial" w:hAnsi="Arial" w:cs="Arial"/>
          <w:b/>
          <w:spacing w:val="-3"/>
          <w:sz w:val="24"/>
          <w:szCs w:val="24"/>
        </w:rPr>
        <w:t>47</w:t>
      </w:r>
      <w:r w:rsidR="00893839" w:rsidRPr="00893839">
        <w:rPr>
          <w:rFonts w:ascii="Arial" w:hAnsi="Arial" w:cs="Arial"/>
          <w:sz w:val="24"/>
          <w:szCs w:val="24"/>
        </w:rPr>
        <w:t xml:space="preserve">.  En el siguiente experimento se compararon los tiempos de </w:t>
      </w:r>
      <w:r w:rsidRPr="00893839">
        <w:rPr>
          <w:rFonts w:ascii="Arial" w:hAnsi="Arial" w:cs="Arial"/>
          <w:sz w:val="24"/>
          <w:szCs w:val="24"/>
        </w:rPr>
        <w:t>coagulación de</w:t>
      </w:r>
      <w:r w:rsidR="00893839" w:rsidRPr="00893839">
        <w:rPr>
          <w:rFonts w:ascii="Arial" w:hAnsi="Arial" w:cs="Arial"/>
          <w:sz w:val="24"/>
          <w:szCs w:val="24"/>
        </w:rPr>
        <w:t xml:space="preserve"> la sangre de 4 grupos de ardillas con diferentes niveles de protrombina (un componente del plasma, </w:t>
      </w:r>
      <w:proofErr w:type="gramStart"/>
      <w:r w:rsidR="00893839" w:rsidRPr="00893839">
        <w:rPr>
          <w:rFonts w:ascii="Arial" w:hAnsi="Arial" w:cs="Arial"/>
          <w:sz w:val="24"/>
          <w:szCs w:val="24"/>
        </w:rPr>
        <w:t>necesario  para</w:t>
      </w:r>
      <w:proofErr w:type="gramEnd"/>
      <w:r w:rsidR="00893839" w:rsidRPr="00893839">
        <w:rPr>
          <w:rFonts w:ascii="Arial" w:hAnsi="Arial" w:cs="Arial"/>
          <w:sz w:val="24"/>
          <w:szCs w:val="24"/>
        </w:rPr>
        <w:t xml:space="preserve"> la formación de coágulos). </w:t>
      </w:r>
    </w:p>
    <w:p w:rsidR="00893839" w:rsidRPr="00893839" w:rsidRDefault="00893839" w:rsidP="00DE5722">
      <w:pPr>
        <w:spacing w:line="240" w:lineRule="auto"/>
        <w:ind w:left="2124" w:firstLine="708"/>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9504" behindDoc="0" locked="0" layoutInCell="0" allowOverlap="1" wp14:anchorId="71C94956" wp14:editId="520F4EBE">
                <wp:simplePos x="0" y="0"/>
                <wp:positionH relativeFrom="column">
                  <wp:posOffset>1388110</wp:posOffset>
                </wp:positionH>
                <wp:positionV relativeFrom="paragraph">
                  <wp:posOffset>123825</wp:posOffset>
                </wp:positionV>
                <wp:extent cx="2835275" cy="635"/>
                <wp:effectExtent l="0" t="0" r="0" b="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E412B" id="Line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9.75pt" to="332.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" o:allowincell="f" strokecolor="whit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8480" behindDoc="0" locked="0" layoutInCell="0" allowOverlap="1" wp14:anchorId="304CBB72" wp14:editId="0ABFD7E3">
                <wp:simplePos x="0" y="0"/>
                <wp:positionH relativeFrom="column">
                  <wp:posOffset>1113790</wp:posOffset>
                </wp:positionH>
                <wp:positionV relativeFrom="paragraph">
                  <wp:posOffset>123825</wp:posOffset>
                </wp:positionV>
                <wp:extent cx="3292475" cy="635"/>
                <wp:effectExtent l="0" t="0" r="0" b="0"/>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9C1D8B" id="Line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9.75pt" to="346.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" o:allowincell="f" strokecolor="whit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7456" behindDoc="0" locked="0" layoutInCell="0" allowOverlap="1" wp14:anchorId="7CC9E046" wp14:editId="67ADE233">
                <wp:simplePos x="0" y="0"/>
                <wp:positionH relativeFrom="column">
                  <wp:posOffset>1296670</wp:posOffset>
                </wp:positionH>
                <wp:positionV relativeFrom="paragraph">
                  <wp:posOffset>215265</wp:posOffset>
                </wp:positionV>
                <wp:extent cx="3201035" cy="635"/>
                <wp:effectExtent l="0" t="0" r="0" b="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5A6DA" id="Line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16.95pt" to="35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" o:allowincell="f" strokecolor="blu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5408" behindDoc="0" locked="0" layoutInCell="0" allowOverlap="1" wp14:anchorId="14CBB9A3" wp14:editId="669D6666">
                <wp:simplePos x="0" y="0"/>
                <wp:positionH relativeFrom="column">
                  <wp:posOffset>1388110</wp:posOffset>
                </wp:positionH>
                <wp:positionV relativeFrom="paragraph">
                  <wp:posOffset>215265</wp:posOffset>
                </wp:positionV>
                <wp:extent cx="2835275" cy="635"/>
                <wp:effectExtent l="0" t="0" r="0" b="0"/>
                <wp:wrapNone/>
                <wp:docPr id="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235BC" id="Line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95pt" to="33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" o:allowincell="f" strokecolor="white" strokeweight="1pt">
                <v:stroke startarrowwidth="narrow" startarrowlength="short" endarrowwidth="narrow" endarrowlength="short"/>
              </v:line>
            </w:pict>
          </mc:Fallback>
        </mc:AlternateContent>
      </w:r>
      <w:r w:rsidRPr="00893839">
        <w:rPr>
          <w:rFonts w:ascii="Arial" w:hAnsi="Arial" w:cs="Arial"/>
          <w:sz w:val="24"/>
          <w:szCs w:val="24"/>
        </w:rPr>
        <w:t>Tiempos de coagulación (en segundos)</w:t>
      </w:r>
    </w:p>
    <w:p w:rsidR="00893839" w:rsidRPr="00893839" w:rsidRDefault="00893839" w:rsidP="00DE5722">
      <w:pPr>
        <w:spacing w:line="240" w:lineRule="auto"/>
        <w:jc w:val="center"/>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0528" behindDoc="0" locked="0" layoutInCell="0" allowOverlap="1" wp14:anchorId="0E8F0D47" wp14:editId="20FD167E">
                <wp:simplePos x="0" y="0"/>
                <wp:positionH relativeFrom="column">
                  <wp:posOffset>1296670</wp:posOffset>
                </wp:positionH>
                <wp:positionV relativeFrom="paragraph">
                  <wp:posOffset>41275</wp:posOffset>
                </wp:positionV>
                <wp:extent cx="3201035" cy="635"/>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1C2D7" id="Line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3.25pt" to="354.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Niveles de protrombina</w:t>
      </w:r>
    </w:p>
    <w:p w:rsidR="00893839" w:rsidRPr="00893839" w:rsidRDefault="00893839" w:rsidP="00DE5722">
      <w:pPr>
        <w:spacing w:line="24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1552" behindDoc="0" locked="0" layoutInCell="0" allowOverlap="1" wp14:anchorId="2854A502" wp14:editId="524B1145">
                <wp:simplePos x="0" y="0"/>
                <wp:positionH relativeFrom="column">
                  <wp:posOffset>1388110</wp:posOffset>
                </wp:positionH>
                <wp:positionV relativeFrom="paragraph">
                  <wp:posOffset>229235</wp:posOffset>
                </wp:positionV>
                <wp:extent cx="3201035" cy="635"/>
                <wp:effectExtent l="0" t="0" r="0" b="0"/>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E4619" id="Line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8.05pt" to="361.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 xml:space="preserve">                                          20%           30%          50%           100%</w:t>
      </w:r>
    </w:p>
    <w:p w:rsidR="00893839" w:rsidRPr="00893839" w:rsidRDefault="00893839" w:rsidP="00DE5722">
      <w:pPr>
        <w:spacing w:line="240" w:lineRule="auto"/>
        <w:jc w:val="both"/>
        <w:rPr>
          <w:rFonts w:ascii="Arial" w:hAnsi="Arial" w:cs="Arial"/>
          <w:sz w:val="24"/>
          <w:szCs w:val="24"/>
        </w:rPr>
      </w:pPr>
      <w:r w:rsidRPr="00893839">
        <w:rPr>
          <w:rFonts w:ascii="Arial" w:hAnsi="Arial" w:cs="Arial"/>
          <w:sz w:val="24"/>
          <w:szCs w:val="24"/>
        </w:rPr>
        <w:t xml:space="preserve">                                         34.4            25.0          20.9            19.7   </w:t>
      </w:r>
    </w:p>
    <w:p w:rsidR="00893839" w:rsidRPr="00893839" w:rsidRDefault="00893839" w:rsidP="00DE5722">
      <w:pPr>
        <w:spacing w:line="240" w:lineRule="auto"/>
        <w:jc w:val="both"/>
        <w:rPr>
          <w:rFonts w:ascii="Arial" w:hAnsi="Arial" w:cs="Arial"/>
          <w:sz w:val="24"/>
          <w:szCs w:val="24"/>
        </w:rPr>
      </w:pPr>
      <w:r w:rsidRPr="00893839">
        <w:rPr>
          <w:rFonts w:ascii="Arial" w:hAnsi="Arial" w:cs="Arial"/>
          <w:sz w:val="24"/>
          <w:szCs w:val="24"/>
        </w:rPr>
        <w:t xml:space="preserve">                                         27.3            23.2          22.2            21.7  </w:t>
      </w:r>
    </w:p>
    <w:p w:rsidR="00893839" w:rsidRPr="00893839" w:rsidRDefault="00893839" w:rsidP="00DE5722">
      <w:pPr>
        <w:spacing w:line="240" w:lineRule="auto"/>
        <w:jc w:val="both"/>
        <w:rPr>
          <w:rFonts w:ascii="Arial" w:hAnsi="Arial" w:cs="Arial"/>
          <w:sz w:val="24"/>
          <w:szCs w:val="24"/>
        </w:rPr>
      </w:pPr>
      <w:r w:rsidRPr="00893839">
        <w:rPr>
          <w:rFonts w:ascii="Arial" w:hAnsi="Arial" w:cs="Arial"/>
          <w:sz w:val="24"/>
          <w:szCs w:val="24"/>
        </w:rPr>
        <w:t xml:space="preserve">                                         65.0            45.2          27.8            21.1</w:t>
      </w:r>
    </w:p>
    <w:p w:rsidR="00893839" w:rsidRPr="00893839" w:rsidRDefault="00893839" w:rsidP="00DE5722">
      <w:pPr>
        <w:spacing w:line="240" w:lineRule="auto"/>
        <w:rPr>
          <w:rFonts w:ascii="Arial" w:hAnsi="Arial" w:cs="Arial"/>
          <w:sz w:val="24"/>
          <w:szCs w:val="24"/>
        </w:rPr>
      </w:pPr>
      <w:r w:rsidRPr="00893839">
        <w:rPr>
          <w:rFonts w:ascii="Arial" w:hAnsi="Arial" w:cs="Arial"/>
          <w:sz w:val="24"/>
          <w:szCs w:val="24"/>
        </w:rPr>
        <w:t xml:space="preserve">                                         31.3            26.4          19.6            18.5</w:t>
      </w:r>
    </w:p>
    <w:p w:rsidR="00893839" w:rsidRPr="00893839" w:rsidRDefault="00893839" w:rsidP="00DE5722">
      <w:pPr>
        <w:spacing w:line="240" w:lineRule="auto"/>
        <w:rPr>
          <w:rFonts w:ascii="Arial" w:hAnsi="Arial" w:cs="Arial"/>
          <w:sz w:val="24"/>
          <w:szCs w:val="24"/>
        </w:rPr>
      </w:pPr>
      <w:r w:rsidRPr="00893839">
        <w:rPr>
          <w:rFonts w:ascii="Arial" w:hAnsi="Arial" w:cs="Arial"/>
          <w:sz w:val="24"/>
          <w:szCs w:val="24"/>
        </w:rPr>
        <w:t xml:space="preserve">                                         48.5            26.8          20.1            16.0</w:t>
      </w:r>
    </w:p>
    <w:p w:rsidR="00893839" w:rsidRPr="00893839" w:rsidRDefault="00893839" w:rsidP="00DE5722">
      <w:pPr>
        <w:spacing w:line="240" w:lineRule="auto"/>
        <w:rPr>
          <w:rFonts w:ascii="Arial" w:hAnsi="Arial" w:cs="Arial"/>
          <w:sz w:val="24"/>
          <w:szCs w:val="24"/>
        </w:rPr>
      </w:pPr>
      <w:r w:rsidRPr="00893839">
        <w:rPr>
          <w:rFonts w:ascii="Arial" w:hAnsi="Arial" w:cs="Arial"/>
          <w:sz w:val="24"/>
          <w:szCs w:val="24"/>
        </w:rPr>
        <w:t xml:space="preserve">                                         38.4            32.7          22.1</w:t>
      </w:r>
    </w:p>
    <w:p w:rsidR="00893839" w:rsidRPr="00893839" w:rsidRDefault="00893839" w:rsidP="00DE5722">
      <w:pPr>
        <w:spacing w:line="240" w:lineRule="auto"/>
        <w:rPr>
          <w:rFonts w:ascii="Arial" w:hAnsi="Arial" w:cs="Arial"/>
          <w:sz w:val="24"/>
          <w:szCs w:val="24"/>
        </w:rPr>
      </w:pPr>
      <w:r w:rsidRPr="00893839">
        <w:rPr>
          <w:rFonts w:ascii="Arial" w:hAnsi="Arial" w:cs="Arial"/>
          <w:sz w:val="24"/>
          <w:szCs w:val="24"/>
        </w:rPr>
        <w:t xml:space="preserve">                                         40.5            28.8          19.7</w:t>
      </w:r>
    </w:p>
    <w:p w:rsidR="00893839" w:rsidRPr="00893839" w:rsidRDefault="00893839" w:rsidP="00DE5722">
      <w:pPr>
        <w:spacing w:line="240" w:lineRule="auto"/>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2576" behindDoc="0" locked="0" layoutInCell="0" allowOverlap="1" wp14:anchorId="24E27237" wp14:editId="1E445BE8">
                <wp:simplePos x="0" y="0"/>
                <wp:positionH relativeFrom="column">
                  <wp:posOffset>1479550</wp:posOffset>
                </wp:positionH>
                <wp:positionV relativeFrom="paragraph">
                  <wp:posOffset>71755</wp:posOffset>
                </wp:positionV>
                <wp:extent cx="3201035" cy="635"/>
                <wp:effectExtent l="0" t="0" r="0" b="0"/>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97A34" id="Line 6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5.65pt" to="368.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" o:allowincell="f" strokecolor="blue" strokeweight="1pt">
                <v:stroke startarrowwidth="narrow" startarrowlength="short" endarrowwidth="narrow" endarrowlength="short"/>
              </v:line>
            </w:pict>
          </mc:Fallback>
        </mc:AlternateContent>
      </w:r>
    </w:p>
    <w:p w:rsidR="00E82347" w:rsidRPr="00462B3F" w:rsidRDefault="00E82347" w:rsidP="00E82347">
      <w:pPr>
        <w:rPr>
          <w:rFonts w:ascii="Arial" w:hAnsi="Arial" w:cs="Arial"/>
          <w:sz w:val="24"/>
          <w:szCs w:val="24"/>
        </w:rPr>
      </w:pPr>
      <w:r w:rsidRPr="00DE5722">
        <w:rPr>
          <w:rFonts w:ascii="Arial" w:hAnsi="Arial" w:cs="Arial"/>
          <w:b/>
          <w:spacing w:val="-3"/>
          <w:sz w:val="24"/>
          <w:szCs w:val="24"/>
        </w:rPr>
        <w:lastRenderedPageBreak/>
        <w:t xml:space="preserve">Ejercicio </w:t>
      </w:r>
      <w:r w:rsidR="00D607B7" w:rsidRPr="00DE5722">
        <w:rPr>
          <w:rFonts w:ascii="Arial" w:hAnsi="Arial" w:cs="Arial"/>
          <w:b/>
          <w:spacing w:val="-3"/>
          <w:sz w:val="24"/>
          <w:szCs w:val="24"/>
        </w:rPr>
        <w:t>48</w:t>
      </w:r>
      <w:r w:rsidRPr="00DE5722">
        <w:rPr>
          <w:rFonts w:ascii="Arial" w:hAnsi="Arial" w:cs="Arial"/>
          <w:b/>
          <w:spacing w:val="-3"/>
          <w:sz w:val="24"/>
          <w:szCs w:val="24"/>
        </w:rPr>
        <w:t>.</w:t>
      </w:r>
      <w:r w:rsidRPr="00462B3F">
        <w:rPr>
          <w:rFonts w:ascii="Arial" w:hAnsi="Arial" w:cs="Arial"/>
          <w:spacing w:val="-3"/>
          <w:sz w:val="24"/>
          <w:szCs w:val="24"/>
        </w:rPr>
        <w:t xml:space="preserve"> </w:t>
      </w:r>
      <w:r w:rsidRPr="00462B3F">
        <w:rPr>
          <w:rFonts w:ascii="Arial" w:hAnsi="Arial" w:cs="Arial"/>
          <w:sz w:val="24"/>
          <w:szCs w:val="24"/>
        </w:rPr>
        <w:t>La Resistencia a la tensión de un producto de papel se relaciona con la cantidad de madera dura en la pulpa. Se producen 10 muestras en la planta piloto y los datos se presentan en la siguiente tabla.</w:t>
      </w:r>
    </w:p>
    <w:tbl>
      <w:tblPr>
        <w:tblW w:w="4039" w:type="dxa"/>
        <w:jc w:val="center"/>
        <w:tblLook w:val="04A0" w:firstRow="1" w:lastRow="0" w:firstColumn="1" w:lastColumn="0" w:noHBand="0" w:noVBand="1"/>
      </w:tblPr>
      <w:tblGrid>
        <w:gridCol w:w="2233"/>
        <w:gridCol w:w="1806"/>
      </w:tblGrid>
      <w:tr w:rsidR="00E82347" w:rsidRPr="00363B2F" w:rsidTr="00462B3F">
        <w:trPr>
          <w:trHeight w:val="272"/>
          <w:jc w:val="center"/>
        </w:trPr>
        <w:tc>
          <w:tcPr>
            <w:tcW w:w="2233" w:type="dxa"/>
            <w:tcBorders>
              <w:top w:val="single" w:sz="4" w:space="0" w:color="auto"/>
              <w:left w:val="single" w:sz="4" w:space="0" w:color="auto"/>
              <w:bottom w:val="nil"/>
              <w:right w:val="nil"/>
            </w:tcBorders>
            <w:shd w:val="clear" w:color="auto" w:fill="auto"/>
            <w:noWrap/>
            <w:vAlign w:val="bottom"/>
            <w:hideMark/>
          </w:tcPr>
          <w:p w:rsidR="00E82347" w:rsidRPr="00363B2F" w:rsidRDefault="00E82347" w:rsidP="00462B3F">
            <w:pPr>
              <w:spacing w:line="240" w:lineRule="auto"/>
              <w:rPr>
                <w:color w:val="000000"/>
              </w:rPr>
            </w:pPr>
            <w:r w:rsidRPr="00363B2F">
              <w:rPr>
                <w:color w:val="000000"/>
              </w:rPr>
              <w:t>RESISTENCIA</w:t>
            </w:r>
          </w:p>
        </w:tc>
        <w:tc>
          <w:tcPr>
            <w:tcW w:w="1806" w:type="dxa"/>
            <w:tcBorders>
              <w:top w:val="single" w:sz="4" w:space="0" w:color="auto"/>
              <w:left w:val="nil"/>
              <w:bottom w:val="nil"/>
              <w:right w:val="single" w:sz="4" w:space="0" w:color="auto"/>
            </w:tcBorders>
            <w:shd w:val="clear" w:color="auto" w:fill="auto"/>
            <w:noWrap/>
            <w:vAlign w:val="bottom"/>
            <w:hideMark/>
          </w:tcPr>
          <w:p w:rsidR="00E82347" w:rsidRPr="00363B2F" w:rsidRDefault="00E82347" w:rsidP="00462B3F">
            <w:pPr>
              <w:spacing w:line="240" w:lineRule="auto"/>
              <w:rPr>
                <w:color w:val="000000"/>
              </w:rPr>
            </w:pPr>
            <w:r w:rsidRPr="00363B2F">
              <w:rPr>
                <w:color w:val="000000"/>
              </w:rPr>
              <w:t>PORCENTAJE DE</w:t>
            </w:r>
          </w:p>
        </w:tc>
      </w:tr>
      <w:tr w:rsidR="00E82347" w:rsidRPr="00363B2F" w:rsidTr="00462B3F">
        <w:trPr>
          <w:trHeight w:val="272"/>
          <w:jc w:val="center"/>
        </w:trPr>
        <w:tc>
          <w:tcPr>
            <w:tcW w:w="2233" w:type="dxa"/>
            <w:tcBorders>
              <w:top w:val="nil"/>
              <w:left w:val="single" w:sz="4" w:space="0" w:color="auto"/>
              <w:bottom w:val="single" w:sz="4" w:space="0" w:color="auto"/>
              <w:right w:val="nil"/>
            </w:tcBorders>
            <w:shd w:val="clear" w:color="auto" w:fill="auto"/>
            <w:noWrap/>
            <w:vAlign w:val="bottom"/>
            <w:hideMark/>
          </w:tcPr>
          <w:p w:rsidR="00E82347" w:rsidRPr="00363B2F" w:rsidRDefault="00E82347" w:rsidP="00462B3F">
            <w:pPr>
              <w:spacing w:line="240" w:lineRule="auto"/>
              <w:rPr>
                <w:color w:val="000000"/>
              </w:rPr>
            </w:pPr>
            <w:r w:rsidRPr="00363B2F">
              <w:rPr>
                <w:color w:val="000000"/>
              </w:rPr>
              <w:t>Y</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line="240" w:lineRule="auto"/>
              <w:rPr>
                <w:color w:val="000000"/>
              </w:rPr>
            </w:pPr>
            <w:r w:rsidRPr="00363B2F">
              <w:rPr>
                <w:color w:val="000000"/>
              </w:rPr>
              <w:t>MADERA DURA, X</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160</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171</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15</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175</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15</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182</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184</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181</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188</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25</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193</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25</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195</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28</w:t>
            </w:r>
          </w:p>
        </w:tc>
      </w:tr>
      <w:tr w:rsidR="00E82347" w:rsidRPr="00363B2F" w:rsidTr="00462B3F">
        <w:trPr>
          <w:trHeight w:val="272"/>
          <w:jc w:val="center"/>
        </w:trPr>
        <w:tc>
          <w:tcPr>
            <w:tcW w:w="2233" w:type="dxa"/>
            <w:tcBorders>
              <w:top w:val="nil"/>
              <w:left w:val="single" w:sz="4" w:space="0" w:color="auto"/>
              <w:bottom w:val="nil"/>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200</w:t>
            </w:r>
          </w:p>
        </w:tc>
        <w:tc>
          <w:tcPr>
            <w:tcW w:w="1806" w:type="dxa"/>
            <w:tcBorders>
              <w:top w:val="nil"/>
              <w:left w:val="nil"/>
              <w:bottom w:val="nil"/>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30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line="240" w:lineRule="auto"/>
              <w:rPr>
                <w:color w:val="000000"/>
              </w:rPr>
            </w:pP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line="240" w:lineRule="auto"/>
              <w:jc w:val="right"/>
              <w:rPr>
                <w:color w:val="000000"/>
              </w:rPr>
            </w:pPr>
          </w:p>
        </w:tc>
      </w:tr>
    </w:tbl>
    <w:p w:rsidR="00E82347" w:rsidRDefault="00E82347" w:rsidP="0059740F">
      <w:pPr>
        <w:pStyle w:val="Prrafodelista"/>
        <w:numPr>
          <w:ilvl w:val="0"/>
          <w:numId w:val="23"/>
        </w:numPr>
        <w:jc w:val="both"/>
      </w:pPr>
      <w:r>
        <w:t>Ajustar el modelo de regresión lineal que relacione la resistencia con el porcentaje de madera dura.</w:t>
      </w:r>
    </w:p>
    <w:p w:rsidR="00E82347" w:rsidRDefault="00E82347" w:rsidP="0059740F">
      <w:pPr>
        <w:pStyle w:val="Prrafodelista"/>
        <w:numPr>
          <w:ilvl w:val="0"/>
          <w:numId w:val="23"/>
        </w:numPr>
        <w:jc w:val="both"/>
      </w:pPr>
      <w:r>
        <w:t>Probar si el modelo es significativo.</w:t>
      </w:r>
    </w:p>
    <w:p w:rsidR="00E82347" w:rsidRPr="00462B3F" w:rsidRDefault="00462B3F" w:rsidP="00E82347">
      <w:pPr>
        <w:jc w:val="both"/>
        <w:rPr>
          <w:rFonts w:ascii="Arial" w:hAnsi="Arial" w:cs="Arial"/>
          <w:sz w:val="24"/>
          <w:szCs w:val="24"/>
        </w:rPr>
      </w:pPr>
      <w:r w:rsidRPr="00DE5722">
        <w:rPr>
          <w:rFonts w:ascii="Arial" w:hAnsi="Arial" w:cs="Arial"/>
          <w:b/>
          <w:spacing w:val="-3"/>
          <w:sz w:val="24"/>
          <w:szCs w:val="24"/>
        </w:rPr>
        <w:t xml:space="preserve">Ejercicio </w:t>
      </w:r>
      <w:r w:rsidR="00D607B7" w:rsidRPr="00DE5722">
        <w:rPr>
          <w:rFonts w:ascii="Arial" w:hAnsi="Arial" w:cs="Arial"/>
          <w:b/>
          <w:spacing w:val="-3"/>
          <w:sz w:val="24"/>
          <w:szCs w:val="24"/>
        </w:rPr>
        <w:t>49</w:t>
      </w:r>
      <w:r w:rsidRPr="00462B3F">
        <w:rPr>
          <w:rFonts w:ascii="Arial" w:hAnsi="Arial" w:cs="Arial"/>
          <w:spacing w:val="-3"/>
          <w:sz w:val="24"/>
          <w:szCs w:val="24"/>
        </w:rPr>
        <w:t xml:space="preserve">. </w:t>
      </w:r>
      <w:r w:rsidR="00E82347" w:rsidRPr="00462B3F">
        <w:rPr>
          <w:rFonts w:ascii="Arial" w:hAnsi="Arial" w:cs="Arial"/>
          <w:sz w:val="24"/>
          <w:szCs w:val="24"/>
        </w:rPr>
        <w:t xml:space="preserve">En una planta se destila aire </w:t>
      </w:r>
      <w:r w:rsidRPr="00462B3F">
        <w:rPr>
          <w:rFonts w:ascii="Arial" w:hAnsi="Arial" w:cs="Arial"/>
          <w:sz w:val="24"/>
          <w:szCs w:val="24"/>
        </w:rPr>
        <w:t>líquido</w:t>
      </w:r>
      <w:r w:rsidR="00E82347" w:rsidRPr="00462B3F">
        <w:rPr>
          <w:rFonts w:ascii="Arial" w:hAnsi="Arial" w:cs="Arial"/>
          <w:sz w:val="24"/>
          <w:szCs w:val="24"/>
        </w:rPr>
        <w:t xml:space="preserve"> para producir </w:t>
      </w:r>
      <w:r w:rsidRPr="00462B3F">
        <w:rPr>
          <w:rFonts w:ascii="Arial" w:hAnsi="Arial" w:cs="Arial"/>
          <w:sz w:val="24"/>
          <w:szCs w:val="24"/>
        </w:rPr>
        <w:t>oxígeno</w:t>
      </w:r>
      <w:r w:rsidR="00E82347" w:rsidRPr="00462B3F">
        <w:rPr>
          <w:rFonts w:ascii="Arial" w:hAnsi="Arial" w:cs="Arial"/>
          <w:sz w:val="24"/>
          <w:szCs w:val="24"/>
        </w:rPr>
        <w:t xml:space="preserve">, nitrógeno y argón. Se piensa que le porcentaje de impurezas en el </w:t>
      </w:r>
      <w:r w:rsidRPr="00462B3F">
        <w:rPr>
          <w:rFonts w:ascii="Arial" w:hAnsi="Arial" w:cs="Arial"/>
          <w:sz w:val="24"/>
          <w:szCs w:val="24"/>
        </w:rPr>
        <w:t>oxígeno</w:t>
      </w:r>
      <w:r w:rsidR="00E82347" w:rsidRPr="00462B3F">
        <w:rPr>
          <w:rFonts w:ascii="Arial" w:hAnsi="Arial" w:cs="Arial"/>
          <w:sz w:val="24"/>
          <w:szCs w:val="24"/>
        </w:rPr>
        <w:t xml:space="preserve"> se relaciona linealmente con la cantidad de impurezas en el aire, medida por el “conteo de contaminación” en partes por millón (ppm). Una muestra de los datos de operación de la planta se presenta a continuación.</w:t>
      </w:r>
    </w:p>
    <w:tbl>
      <w:tblPr>
        <w:tblW w:w="8694" w:type="dxa"/>
        <w:tblInd w:w="93" w:type="dxa"/>
        <w:tblLook w:val="04A0" w:firstRow="1" w:lastRow="0" w:firstColumn="1" w:lastColumn="0" w:noHBand="0" w:noVBand="1"/>
      </w:tblPr>
      <w:tblGrid>
        <w:gridCol w:w="1322"/>
        <w:gridCol w:w="2153"/>
        <w:gridCol w:w="647"/>
        <w:gridCol w:w="527"/>
        <w:gridCol w:w="810"/>
        <w:gridCol w:w="647"/>
        <w:gridCol w:w="647"/>
        <w:gridCol w:w="647"/>
        <w:gridCol w:w="647"/>
        <w:gridCol w:w="647"/>
      </w:tblGrid>
      <w:tr w:rsidR="00E82347" w:rsidRPr="0087779B" w:rsidTr="00462B3F">
        <w:trPr>
          <w:trHeight w:val="302"/>
        </w:trPr>
        <w:tc>
          <w:tcPr>
            <w:tcW w:w="1322" w:type="dxa"/>
            <w:tcBorders>
              <w:top w:val="single" w:sz="4" w:space="0" w:color="auto"/>
              <w:left w:val="single" w:sz="4" w:space="0" w:color="auto"/>
              <w:bottom w:val="nil"/>
              <w:right w:val="nil"/>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PUREZA%, Y</w:t>
            </w:r>
          </w:p>
        </w:tc>
        <w:tc>
          <w:tcPr>
            <w:tcW w:w="2153" w:type="dxa"/>
            <w:tcBorders>
              <w:top w:val="single" w:sz="4" w:space="0" w:color="auto"/>
              <w:left w:val="nil"/>
              <w:bottom w:val="nil"/>
              <w:right w:val="single" w:sz="4" w:space="0" w:color="auto"/>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93.3</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92.4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91.7</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94.6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93.6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510687">
            <w:pPr>
              <w:jc w:val="right"/>
              <w:rPr>
                <w:color w:val="000000"/>
              </w:rPr>
            </w:pPr>
            <w:r w:rsidRPr="0087779B">
              <w:rPr>
                <w:color w:val="000000"/>
              </w:rPr>
              <w:t>93.1</w:t>
            </w:r>
          </w:p>
        </w:tc>
      </w:tr>
      <w:tr w:rsidR="00E82347" w:rsidRPr="0087779B" w:rsidTr="00462B3F">
        <w:trPr>
          <w:trHeight w:val="302"/>
        </w:trPr>
        <w:tc>
          <w:tcPr>
            <w:tcW w:w="1322" w:type="dxa"/>
            <w:tcBorders>
              <w:top w:val="single" w:sz="4" w:space="0" w:color="auto"/>
              <w:left w:val="single" w:sz="4" w:space="0" w:color="auto"/>
              <w:bottom w:val="single" w:sz="4" w:space="0" w:color="auto"/>
              <w:right w:val="nil"/>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CONTEO DE</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CONTAMINACION, X</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1.1</w:t>
            </w:r>
          </w:p>
        </w:tc>
        <w:tc>
          <w:tcPr>
            <w:tcW w:w="52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1.5</w:t>
            </w:r>
          </w:p>
        </w:tc>
        <w:tc>
          <w:tcPr>
            <w:tcW w:w="810"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1.36</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1.59</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1.08</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0.75</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1.2</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510687">
            <w:pPr>
              <w:jc w:val="right"/>
              <w:rPr>
                <w:color w:val="000000"/>
              </w:rPr>
            </w:pPr>
            <w:r w:rsidRPr="0087779B">
              <w:rPr>
                <w:color w:val="000000"/>
              </w:rPr>
              <w:t>0.99</w:t>
            </w:r>
          </w:p>
        </w:tc>
      </w:tr>
      <w:tr w:rsidR="00E82347" w:rsidRPr="0087779B" w:rsidTr="00462B3F">
        <w:trPr>
          <w:trHeight w:val="302"/>
        </w:trPr>
        <w:tc>
          <w:tcPr>
            <w:tcW w:w="1322"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2153"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52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810"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510687">
            <w:pPr>
              <w:rPr>
                <w:color w:val="000000"/>
              </w:rPr>
            </w:pPr>
          </w:p>
        </w:tc>
      </w:tr>
      <w:tr w:rsidR="00E82347" w:rsidRPr="0087779B" w:rsidTr="00462B3F">
        <w:trPr>
          <w:trHeight w:val="302"/>
        </w:trPr>
        <w:tc>
          <w:tcPr>
            <w:tcW w:w="1322" w:type="dxa"/>
            <w:tcBorders>
              <w:top w:val="single" w:sz="4" w:space="0" w:color="auto"/>
              <w:left w:val="single" w:sz="4" w:space="0" w:color="auto"/>
              <w:bottom w:val="nil"/>
              <w:right w:val="nil"/>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PUREZA%, Y</w:t>
            </w:r>
          </w:p>
        </w:tc>
        <w:tc>
          <w:tcPr>
            <w:tcW w:w="2153" w:type="dxa"/>
            <w:tcBorders>
              <w:top w:val="single" w:sz="4" w:space="0" w:color="auto"/>
              <w:left w:val="nil"/>
              <w:bottom w:val="nil"/>
              <w:right w:val="single" w:sz="4" w:space="0" w:color="auto"/>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93.2</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92.2</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91.3</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90.1</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91.6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91.9</w:t>
            </w:r>
          </w:p>
        </w:tc>
        <w:tc>
          <w:tcPr>
            <w:tcW w:w="647" w:type="dxa"/>
            <w:tcBorders>
              <w:top w:val="nil"/>
              <w:left w:val="nil"/>
              <w:bottom w:val="nil"/>
              <w:right w:val="nil"/>
            </w:tcBorders>
            <w:shd w:val="clear" w:color="auto" w:fill="auto"/>
            <w:noWrap/>
            <w:vAlign w:val="bottom"/>
            <w:hideMark/>
          </w:tcPr>
          <w:p w:rsidR="00E82347" w:rsidRPr="0087779B" w:rsidRDefault="00E82347" w:rsidP="00510687">
            <w:pPr>
              <w:rPr>
                <w:color w:val="000000"/>
              </w:rPr>
            </w:pPr>
          </w:p>
        </w:tc>
      </w:tr>
      <w:tr w:rsidR="00E82347" w:rsidRPr="0087779B" w:rsidTr="00462B3F">
        <w:trPr>
          <w:trHeight w:val="302"/>
        </w:trPr>
        <w:tc>
          <w:tcPr>
            <w:tcW w:w="1322" w:type="dxa"/>
            <w:tcBorders>
              <w:top w:val="single" w:sz="4" w:space="0" w:color="auto"/>
              <w:left w:val="single" w:sz="4" w:space="0" w:color="auto"/>
              <w:bottom w:val="single" w:sz="4" w:space="0" w:color="auto"/>
              <w:right w:val="nil"/>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CONTEO DE</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CONTAMINACION, X</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0.83</w:t>
            </w:r>
          </w:p>
        </w:tc>
        <w:tc>
          <w:tcPr>
            <w:tcW w:w="52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1.2</w:t>
            </w:r>
          </w:p>
        </w:tc>
        <w:tc>
          <w:tcPr>
            <w:tcW w:w="810"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1.47</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1.81</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2.03</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1.75</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1.68</w:t>
            </w:r>
          </w:p>
        </w:tc>
        <w:tc>
          <w:tcPr>
            <w:tcW w:w="647" w:type="dxa"/>
            <w:tcBorders>
              <w:top w:val="nil"/>
              <w:left w:val="nil"/>
              <w:bottom w:val="nil"/>
              <w:right w:val="nil"/>
            </w:tcBorders>
            <w:shd w:val="clear" w:color="auto" w:fill="auto"/>
            <w:noWrap/>
            <w:vAlign w:val="bottom"/>
            <w:hideMark/>
          </w:tcPr>
          <w:p w:rsidR="00E82347" w:rsidRPr="0087779B" w:rsidRDefault="00E82347" w:rsidP="00510687">
            <w:pPr>
              <w:rPr>
                <w:color w:val="000000"/>
              </w:rPr>
            </w:pPr>
          </w:p>
        </w:tc>
      </w:tr>
    </w:tbl>
    <w:p w:rsidR="00E82347" w:rsidRDefault="00E82347" w:rsidP="0059740F">
      <w:pPr>
        <w:pStyle w:val="Prrafodelista"/>
        <w:numPr>
          <w:ilvl w:val="0"/>
          <w:numId w:val="24"/>
        </w:numPr>
        <w:jc w:val="both"/>
      </w:pPr>
      <w:r>
        <w:t>Ajustar el modelo de regresión lineal.</w:t>
      </w:r>
    </w:p>
    <w:p w:rsidR="006A7AE3" w:rsidRPr="006A7AE3" w:rsidRDefault="00E82347" w:rsidP="00ED16C0">
      <w:pPr>
        <w:pStyle w:val="Prrafodelista"/>
        <w:numPr>
          <w:ilvl w:val="0"/>
          <w:numId w:val="24"/>
        </w:numPr>
        <w:jc w:val="both"/>
      </w:pPr>
      <w:r>
        <w:t>Probar si el modelo es significativo.</w:t>
      </w:r>
    </w:p>
    <w:p w:rsidR="00DE5722" w:rsidRDefault="00DE5722" w:rsidP="006A7AE3">
      <w:pPr>
        <w:ind w:left="360"/>
        <w:jc w:val="both"/>
        <w:rPr>
          <w:rFonts w:ascii="Times New Roman" w:hAnsi="Times New Roman"/>
          <w:spacing w:val="-3"/>
          <w:sz w:val="24"/>
          <w:szCs w:val="24"/>
        </w:rPr>
      </w:pPr>
    </w:p>
    <w:p w:rsidR="00DE5722" w:rsidRDefault="00DE5722" w:rsidP="006A7AE3">
      <w:pPr>
        <w:ind w:left="360"/>
        <w:jc w:val="both"/>
        <w:rPr>
          <w:rFonts w:ascii="Times New Roman" w:hAnsi="Times New Roman"/>
          <w:spacing w:val="-3"/>
          <w:sz w:val="24"/>
          <w:szCs w:val="24"/>
        </w:rPr>
      </w:pPr>
    </w:p>
    <w:p w:rsidR="00DE5722" w:rsidRDefault="00DE5722" w:rsidP="006A7AE3">
      <w:pPr>
        <w:ind w:left="360"/>
        <w:jc w:val="both"/>
        <w:rPr>
          <w:rFonts w:ascii="Times New Roman" w:hAnsi="Times New Roman"/>
          <w:spacing w:val="-3"/>
          <w:sz w:val="24"/>
          <w:szCs w:val="24"/>
        </w:rPr>
      </w:pPr>
    </w:p>
    <w:p w:rsidR="006A7AE3" w:rsidRPr="006A7AE3" w:rsidRDefault="006A7AE3" w:rsidP="006A7AE3">
      <w:pPr>
        <w:ind w:left="360"/>
        <w:jc w:val="both"/>
        <w:rPr>
          <w:rFonts w:ascii="Times New Roman" w:hAnsi="Times New Roman"/>
          <w:sz w:val="24"/>
          <w:szCs w:val="24"/>
        </w:rPr>
      </w:pPr>
      <w:r w:rsidRPr="00DE5722">
        <w:rPr>
          <w:rFonts w:ascii="Times New Roman" w:hAnsi="Times New Roman"/>
          <w:b/>
          <w:spacing w:val="-3"/>
          <w:sz w:val="24"/>
          <w:szCs w:val="24"/>
        </w:rPr>
        <w:lastRenderedPageBreak/>
        <w:t>Ejercicio 50</w:t>
      </w:r>
      <w:r w:rsidRPr="006A7AE3">
        <w:rPr>
          <w:rFonts w:ascii="Times New Roman" w:hAnsi="Times New Roman"/>
          <w:spacing w:val="-3"/>
          <w:sz w:val="24"/>
          <w:szCs w:val="24"/>
          <w:lang w:val="es-ES_tradnl"/>
        </w:rPr>
        <w:t>. Se desea investigar la relación entre el peso de un individuo y su presión sanguínea sistólica. Para ello se seleccionan aleatoriamente 26 hombres cuyas edades fluctúan entre 25 y 30 años.</w:t>
      </w:r>
      <w:r w:rsidRPr="006A7AE3">
        <w:rPr>
          <w:rFonts w:ascii="Times New Roman" w:hAnsi="Times New Roman"/>
          <w:spacing w:val="-3"/>
          <w:sz w:val="24"/>
          <w:szCs w:val="24"/>
          <w:lang w:val="es-ES_tradnl"/>
        </w:rPr>
        <w:fldChar w:fldCharType="begin"/>
      </w:r>
      <w:r w:rsidRPr="006A7AE3">
        <w:rPr>
          <w:rFonts w:ascii="Times New Roman" w:hAnsi="Times New Roman"/>
          <w:spacing w:val="-3"/>
          <w:sz w:val="24"/>
          <w:szCs w:val="24"/>
          <w:lang w:val="es-ES_tradnl"/>
        </w:rPr>
        <w:instrText xml:space="preserve">PRIVATE </w:instrText>
      </w:r>
      <w:r w:rsidRPr="006A7AE3">
        <w:rPr>
          <w:rFonts w:ascii="Times New Roman" w:hAnsi="Times New Roman"/>
          <w:spacing w:val="-3"/>
          <w:sz w:val="24"/>
          <w:szCs w:val="24"/>
          <w:lang w:val="es-ES_tradnl"/>
        </w:rPr>
        <w:fldChar w:fldCharType="end"/>
      </w:r>
    </w:p>
    <w:p w:rsidR="006A7AE3" w:rsidRPr="006A7AE3" w:rsidRDefault="006A7AE3" w:rsidP="006A7AE3">
      <w:pPr>
        <w:pStyle w:val="Prrafodelista"/>
        <w:suppressAutoHyphens/>
        <w:jc w:val="both"/>
        <w:rPr>
          <w:rFonts w:ascii="CG Times" w:hAnsi="CG Times"/>
          <w:spacing w:val="-3"/>
          <w:lang w:val="es-ES_tradnl"/>
        </w:rPr>
      </w:pPr>
    </w:p>
    <w:tbl>
      <w:tblPr>
        <w:tblpPr w:leftFromText="141" w:rightFromText="141" w:vertAnchor="text" w:horzAnchor="margin" w:tblpXSpec="center" w:tblpY="-57"/>
        <w:tblW w:w="0" w:type="auto"/>
        <w:tblLayout w:type="fixed"/>
        <w:tblCellMar>
          <w:left w:w="120" w:type="dxa"/>
          <w:right w:w="120" w:type="dxa"/>
        </w:tblCellMar>
        <w:tblLook w:val="0000" w:firstRow="0" w:lastRow="0" w:firstColumn="0" w:lastColumn="0" w:noHBand="0" w:noVBand="0"/>
      </w:tblPr>
      <w:tblGrid>
        <w:gridCol w:w="769"/>
        <w:gridCol w:w="640"/>
        <w:gridCol w:w="640"/>
        <w:gridCol w:w="769"/>
      </w:tblGrid>
      <w:tr w:rsidR="006A7AE3" w:rsidTr="00F14FA3">
        <w:tc>
          <w:tcPr>
            <w:tcW w:w="769" w:type="dxa"/>
            <w:tcBorders>
              <w:top w:val="double" w:sz="7" w:space="0" w:color="auto"/>
              <w:left w:val="double" w:sz="7" w:space="0" w:color="auto"/>
            </w:tcBorders>
          </w:tcPr>
          <w:p w:rsidR="006A7AE3" w:rsidRDefault="006A7AE3" w:rsidP="00F14FA3">
            <w:pPr>
              <w:tabs>
                <w:tab w:val="left" w:pos="-720"/>
              </w:tabs>
              <w:suppressAutoHyphens/>
              <w:spacing w:before="90" w:after="54"/>
              <w:rPr>
                <w:rFonts w:ascii="CG Times" w:hAnsi="CG Times"/>
                <w:spacing w:val="-3"/>
                <w:lang w:val="es-ES_tradnl"/>
              </w:rPr>
            </w:pPr>
            <w:r>
              <w:rPr>
                <w:rFonts w:ascii="CG Times" w:hAnsi="CG Times"/>
                <w:spacing w:val="-3"/>
                <w:lang w:val="es-ES_tradnl"/>
              </w:rPr>
              <w:fldChar w:fldCharType="begin"/>
            </w:r>
            <w:r>
              <w:rPr>
                <w:rFonts w:ascii="CG Times" w:hAnsi="CG Times"/>
                <w:spacing w:val="-3"/>
                <w:lang w:val="es-ES_tradnl"/>
              </w:rPr>
              <w:instrText xml:space="preserve">PRIVATE </w:instrText>
            </w:r>
            <w:r>
              <w:rPr>
                <w:rFonts w:ascii="CG Times" w:hAnsi="CG Times"/>
                <w:spacing w:val="-3"/>
                <w:lang w:val="es-ES_tradnl"/>
              </w:rPr>
              <w:fldChar w:fldCharType="end"/>
            </w:r>
            <w:r>
              <w:rPr>
                <w:rFonts w:ascii="CG Times" w:hAnsi="CG Times"/>
                <w:spacing w:val="-3"/>
                <w:lang w:val="es-ES_tradnl"/>
              </w:rPr>
              <w:fldChar w:fldCharType="begin"/>
            </w:r>
            <w:r>
              <w:rPr>
                <w:rFonts w:ascii="CG Times" w:hAnsi="CG Times"/>
                <w:spacing w:val="-3"/>
                <w:lang w:val="es-ES_tradnl"/>
              </w:rPr>
              <w:instrText xml:space="preserve">PRIVATE </w:instrText>
            </w:r>
            <w:r>
              <w:rPr>
                <w:rFonts w:ascii="CG Times" w:hAnsi="CG Times"/>
                <w:spacing w:val="-3"/>
                <w:lang w:val="es-ES_tradnl"/>
              </w:rPr>
              <w:fldChar w:fldCharType="end"/>
            </w:r>
            <w:r>
              <w:rPr>
                <w:rFonts w:ascii="CG Times" w:hAnsi="CG Times"/>
                <w:spacing w:val="-3"/>
                <w:lang w:val="es-ES_tradnl"/>
              </w:rPr>
              <w:t xml:space="preserve">  X</w:t>
            </w:r>
          </w:p>
        </w:tc>
        <w:tc>
          <w:tcPr>
            <w:tcW w:w="640" w:type="dxa"/>
            <w:tcBorders>
              <w:top w:val="double" w:sz="7" w:space="0" w:color="auto"/>
              <w:left w:val="single" w:sz="7" w:space="0" w:color="auto"/>
            </w:tcBorders>
          </w:tcPr>
          <w:p w:rsidR="006A7AE3" w:rsidRDefault="006A7AE3" w:rsidP="00F14FA3">
            <w:pPr>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Y</w:t>
            </w:r>
          </w:p>
        </w:tc>
        <w:tc>
          <w:tcPr>
            <w:tcW w:w="640" w:type="dxa"/>
            <w:tcBorders>
              <w:top w:val="double" w:sz="7" w:space="0" w:color="auto"/>
              <w:left w:val="single" w:sz="7" w:space="0" w:color="auto"/>
            </w:tcBorders>
          </w:tcPr>
          <w:p w:rsidR="006A7AE3" w:rsidRDefault="006A7AE3" w:rsidP="00F14FA3">
            <w:pPr>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X</w:t>
            </w:r>
          </w:p>
        </w:tc>
        <w:tc>
          <w:tcPr>
            <w:tcW w:w="769" w:type="dxa"/>
            <w:tcBorders>
              <w:top w:val="double" w:sz="7" w:space="0" w:color="auto"/>
              <w:left w:val="single" w:sz="7" w:space="0" w:color="auto"/>
              <w:right w:val="double" w:sz="7" w:space="0" w:color="auto"/>
            </w:tcBorders>
          </w:tcPr>
          <w:p w:rsidR="006A7AE3" w:rsidRDefault="006A7AE3" w:rsidP="00F14FA3">
            <w:pPr>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Y</w:t>
            </w:r>
          </w:p>
        </w:tc>
      </w:tr>
      <w:tr w:rsidR="006A7AE3" w:rsidTr="00F14FA3">
        <w:tc>
          <w:tcPr>
            <w:tcW w:w="769" w:type="dxa"/>
            <w:tcBorders>
              <w:top w:val="single" w:sz="7" w:space="0" w:color="auto"/>
              <w:left w:val="double" w:sz="7" w:space="0" w:color="auto"/>
              <w:bottom w:val="double" w:sz="7" w:space="0" w:color="auto"/>
            </w:tcBorders>
          </w:tcPr>
          <w:p w:rsidR="006A7AE3" w:rsidRDefault="006A7AE3" w:rsidP="00F14FA3">
            <w:pPr>
              <w:tabs>
                <w:tab w:val="left" w:pos="-720"/>
              </w:tabs>
              <w:suppressAutoHyphens/>
              <w:spacing w:before="90"/>
              <w:rPr>
                <w:rFonts w:ascii="CG Times" w:hAnsi="CG Times"/>
                <w:spacing w:val="-3"/>
                <w:lang w:val="es-ES_tradnl"/>
              </w:rPr>
            </w:pPr>
            <w:r>
              <w:rPr>
                <w:rFonts w:ascii="CG Times" w:hAnsi="CG Times"/>
                <w:spacing w:val="-3"/>
                <w:lang w:val="es-ES_tradnl"/>
              </w:rPr>
              <w:t>165</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167</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180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155</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212</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175</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190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210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200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149</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158</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169</w:t>
            </w:r>
          </w:p>
          <w:p w:rsidR="006A7AE3" w:rsidRDefault="006A7AE3" w:rsidP="00F14FA3">
            <w:pPr>
              <w:tabs>
                <w:tab w:val="left" w:pos="-720"/>
              </w:tabs>
              <w:suppressAutoHyphens/>
              <w:spacing w:after="54"/>
              <w:rPr>
                <w:rFonts w:ascii="CG Times" w:hAnsi="CG Times"/>
                <w:spacing w:val="-3"/>
                <w:lang w:val="es-ES_tradnl"/>
              </w:rPr>
            </w:pPr>
            <w:r>
              <w:rPr>
                <w:rFonts w:ascii="CG Times" w:hAnsi="CG Times"/>
                <w:spacing w:val="-3"/>
                <w:lang w:val="es-ES_tradnl"/>
              </w:rPr>
              <w:t>170</w:t>
            </w:r>
          </w:p>
        </w:tc>
        <w:tc>
          <w:tcPr>
            <w:tcW w:w="640" w:type="dxa"/>
            <w:tcBorders>
              <w:top w:val="single" w:sz="7" w:space="0" w:color="auto"/>
              <w:left w:val="single" w:sz="7" w:space="0" w:color="auto"/>
              <w:bottom w:val="double" w:sz="7" w:space="0" w:color="auto"/>
            </w:tcBorders>
          </w:tcPr>
          <w:p w:rsidR="006A7AE3" w:rsidRDefault="006A7AE3" w:rsidP="00F14FA3">
            <w:pPr>
              <w:tabs>
                <w:tab w:val="left" w:pos="-720"/>
              </w:tabs>
              <w:suppressAutoHyphens/>
              <w:spacing w:before="90"/>
              <w:rPr>
                <w:rFonts w:ascii="CG Times" w:hAnsi="CG Times"/>
                <w:spacing w:val="-3"/>
                <w:lang w:val="es-ES_tradnl"/>
              </w:rPr>
            </w:pPr>
            <w:r>
              <w:rPr>
                <w:rFonts w:ascii="CG Times" w:hAnsi="CG Times"/>
                <w:spacing w:val="-3"/>
                <w:lang w:val="es-ES_tradnl"/>
              </w:rPr>
              <w:t>130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133</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150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128</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151</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146</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150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140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148</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125</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133</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135</w:t>
            </w:r>
          </w:p>
          <w:p w:rsidR="006A7AE3" w:rsidRDefault="006A7AE3" w:rsidP="00F14FA3">
            <w:pPr>
              <w:tabs>
                <w:tab w:val="left" w:pos="-720"/>
              </w:tabs>
              <w:suppressAutoHyphens/>
              <w:spacing w:after="54"/>
              <w:rPr>
                <w:rFonts w:ascii="CG Times" w:hAnsi="CG Times"/>
                <w:spacing w:val="-3"/>
                <w:lang w:val="es-ES_tradnl"/>
              </w:rPr>
            </w:pPr>
            <w:r>
              <w:rPr>
                <w:rFonts w:ascii="CG Times" w:hAnsi="CG Times"/>
                <w:spacing w:val="-3"/>
                <w:lang w:val="es-ES_tradnl"/>
              </w:rPr>
              <w:t>150</w:t>
            </w:r>
          </w:p>
        </w:tc>
        <w:tc>
          <w:tcPr>
            <w:tcW w:w="640" w:type="dxa"/>
            <w:tcBorders>
              <w:top w:val="single" w:sz="7" w:space="0" w:color="auto"/>
              <w:left w:val="single" w:sz="7" w:space="0" w:color="auto"/>
              <w:bottom w:val="double" w:sz="7" w:space="0" w:color="auto"/>
            </w:tcBorders>
          </w:tcPr>
          <w:p w:rsidR="006A7AE3" w:rsidRDefault="006A7AE3" w:rsidP="00F14FA3">
            <w:pPr>
              <w:tabs>
                <w:tab w:val="left" w:pos="-720"/>
              </w:tabs>
              <w:suppressAutoHyphens/>
              <w:spacing w:before="90"/>
              <w:rPr>
                <w:rFonts w:ascii="CG Times" w:hAnsi="CG Times"/>
                <w:spacing w:val="-3"/>
                <w:lang w:val="es-ES_tradnl"/>
              </w:rPr>
            </w:pPr>
            <w:r>
              <w:rPr>
                <w:rFonts w:ascii="CG Times" w:hAnsi="CG Times"/>
                <w:spacing w:val="-3"/>
                <w:lang w:val="es-ES_tradnl"/>
              </w:rPr>
              <w:t>172</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159</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168</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174</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183</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215</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195</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180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143</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240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235</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192</w:t>
            </w:r>
          </w:p>
          <w:p w:rsidR="006A7AE3" w:rsidRDefault="006A7AE3" w:rsidP="00F14FA3">
            <w:pPr>
              <w:tabs>
                <w:tab w:val="left" w:pos="-720"/>
              </w:tabs>
              <w:suppressAutoHyphens/>
              <w:spacing w:after="54"/>
              <w:rPr>
                <w:rFonts w:ascii="CG Times" w:hAnsi="CG Times"/>
                <w:spacing w:val="-3"/>
                <w:lang w:val="es-ES_tradnl"/>
              </w:rPr>
            </w:pPr>
            <w:r>
              <w:rPr>
                <w:rFonts w:ascii="CG Times" w:hAnsi="CG Times"/>
                <w:spacing w:val="-3"/>
                <w:lang w:val="es-ES_tradnl"/>
              </w:rPr>
              <w:t>187</w:t>
            </w:r>
          </w:p>
        </w:tc>
        <w:tc>
          <w:tcPr>
            <w:tcW w:w="769" w:type="dxa"/>
            <w:tcBorders>
              <w:top w:val="single" w:sz="7" w:space="0" w:color="auto"/>
              <w:left w:val="single" w:sz="7" w:space="0" w:color="auto"/>
              <w:bottom w:val="double" w:sz="7" w:space="0" w:color="auto"/>
              <w:right w:val="double" w:sz="7" w:space="0" w:color="auto"/>
            </w:tcBorders>
          </w:tcPr>
          <w:p w:rsidR="006A7AE3" w:rsidRDefault="006A7AE3" w:rsidP="00F14FA3">
            <w:pPr>
              <w:tabs>
                <w:tab w:val="left" w:pos="-720"/>
              </w:tabs>
              <w:suppressAutoHyphens/>
              <w:spacing w:before="90"/>
              <w:rPr>
                <w:rFonts w:ascii="CG Times" w:hAnsi="CG Times"/>
                <w:spacing w:val="-3"/>
                <w:lang w:val="es-ES_tradnl"/>
              </w:rPr>
            </w:pPr>
            <w:r>
              <w:rPr>
                <w:rFonts w:ascii="CG Times" w:hAnsi="CG Times"/>
                <w:spacing w:val="-3"/>
                <w:lang w:val="es-ES_tradnl"/>
              </w:rPr>
              <w:t>153</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128</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132</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149</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158</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150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163</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156</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124</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170</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165</w:t>
            </w:r>
          </w:p>
          <w:p w:rsidR="006A7AE3" w:rsidRDefault="006A7AE3" w:rsidP="00F14FA3">
            <w:pPr>
              <w:tabs>
                <w:tab w:val="left" w:pos="-720"/>
              </w:tabs>
              <w:suppressAutoHyphens/>
              <w:rPr>
                <w:rFonts w:ascii="CG Times" w:hAnsi="CG Times"/>
                <w:spacing w:val="-3"/>
                <w:lang w:val="es-ES_tradnl"/>
              </w:rPr>
            </w:pPr>
            <w:r>
              <w:rPr>
                <w:rFonts w:ascii="CG Times" w:hAnsi="CG Times"/>
                <w:spacing w:val="-3"/>
                <w:lang w:val="es-ES_tradnl"/>
              </w:rPr>
              <w:t>160</w:t>
            </w:r>
          </w:p>
          <w:p w:rsidR="006A7AE3" w:rsidRDefault="006A7AE3" w:rsidP="00F14FA3">
            <w:pPr>
              <w:tabs>
                <w:tab w:val="left" w:pos="-720"/>
              </w:tabs>
              <w:suppressAutoHyphens/>
              <w:spacing w:after="54"/>
              <w:rPr>
                <w:rFonts w:ascii="CG Times" w:hAnsi="CG Times"/>
                <w:spacing w:val="-3"/>
                <w:lang w:val="es-ES_tradnl"/>
              </w:rPr>
            </w:pPr>
            <w:r>
              <w:rPr>
                <w:rFonts w:ascii="CG Times" w:hAnsi="CG Times"/>
                <w:spacing w:val="-3"/>
                <w:lang w:val="es-ES_tradnl"/>
              </w:rPr>
              <w:t>159</w:t>
            </w:r>
          </w:p>
        </w:tc>
      </w:tr>
    </w:tbl>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6A7AE3" w:rsidRDefault="006A7AE3" w:rsidP="006A7AE3">
      <w:pPr>
        <w:pStyle w:val="Prrafodelista"/>
        <w:tabs>
          <w:tab w:val="left" w:pos="-720"/>
          <w:tab w:val="left" w:pos="0"/>
        </w:tabs>
        <w:suppressAutoHyphens/>
        <w:jc w:val="both"/>
        <w:rPr>
          <w:rFonts w:ascii="CG Times" w:hAnsi="CG Times"/>
          <w:spacing w:val="-3"/>
          <w:lang w:val="es-ES_tradnl"/>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D16C0" w:rsidRDefault="00ED16C0" w:rsidP="00E82347">
      <w:pPr>
        <w:jc w:val="both"/>
        <w:rPr>
          <w:rFonts w:ascii="Arial" w:hAnsi="Arial" w:cs="Arial"/>
          <w:spacing w:val="-3"/>
          <w:sz w:val="24"/>
          <w:szCs w:val="24"/>
        </w:rPr>
      </w:pPr>
    </w:p>
    <w:p w:rsidR="00E82347" w:rsidRDefault="00462B3F" w:rsidP="00E82347">
      <w:pPr>
        <w:jc w:val="both"/>
      </w:pPr>
      <w:r w:rsidRPr="00DE5722">
        <w:rPr>
          <w:rFonts w:ascii="Arial" w:hAnsi="Arial" w:cs="Arial"/>
          <w:b/>
          <w:spacing w:val="-3"/>
          <w:sz w:val="24"/>
          <w:szCs w:val="24"/>
        </w:rPr>
        <w:t xml:space="preserve">Ejercicio </w:t>
      </w:r>
      <w:r w:rsidR="006A7AE3" w:rsidRPr="00DE5722">
        <w:rPr>
          <w:rFonts w:ascii="Arial" w:hAnsi="Arial" w:cs="Arial"/>
          <w:b/>
          <w:spacing w:val="-3"/>
          <w:sz w:val="24"/>
          <w:szCs w:val="24"/>
        </w:rPr>
        <w:t>51</w:t>
      </w:r>
      <w:r>
        <w:rPr>
          <w:rFonts w:ascii="Arial" w:hAnsi="Arial" w:cs="Arial"/>
          <w:spacing w:val="-3"/>
          <w:sz w:val="24"/>
          <w:szCs w:val="24"/>
        </w:rPr>
        <w:t xml:space="preserve">. </w:t>
      </w:r>
      <w:r w:rsidR="00E82347">
        <w:t>Se piensa que la potencia al freno desarrollada por el motor de un automóvil en un dinamómetro es una función de la rapidez del motor en revoluciones por minuto (rmp), el octanaje del combustible y la compresión del motor. Se llevo a cabo un experimento en el laboratorio y los datos colectados fueron:</w:t>
      </w:r>
    </w:p>
    <w:tbl>
      <w:tblPr>
        <w:tblW w:w="7340" w:type="dxa"/>
        <w:tblInd w:w="93" w:type="dxa"/>
        <w:tblLook w:val="04A0" w:firstRow="1" w:lastRow="0" w:firstColumn="1" w:lastColumn="0" w:noHBand="0" w:noVBand="1"/>
      </w:tblPr>
      <w:tblGrid>
        <w:gridCol w:w="2200"/>
        <w:gridCol w:w="1780"/>
        <w:gridCol w:w="1480"/>
        <w:gridCol w:w="1880"/>
      </w:tblGrid>
      <w:tr w:rsidR="00E82347" w:rsidRPr="00F81659" w:rsidTr="00510687">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rPr>
                <w:color w:val="000000"/>
              </w:rPr>
            </w:pPr>
            <w:r w:rsidRPr="00F81659">
              <w:rPr>
                <w:color w:val="000000"/>
              </w:rPr>
              <w:t>POTENCIA AL FRENO, Y</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rPr>
                <w:color w:val="000000"/>
              </w:rPr>
            </w:pPr>
            <w:r w:rsidRPr="00F81659">
              <w:rPr>
                <w:color w:val="000000"/>
              </w:rPr>
              <w:t>RPM, X1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rPr>
                <w:color w:val="000000"/>
              </w:rPr>
            </w:pPr>
            <w:r w:rsidRPr="00F81659">
              <w:rPr>
                <w:color w:val="000000"/>
              </w:rPr>
              <w:t>OCTANAJE, X2</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rPr>
                <w:color w:val="000000"/>
              </w:rPr>
            </w:pPr>
            <w:r w:rsidRPr="00F81659">
              <w:rPr>
                <w:color w:val="000000"/>
              </w:rPr>
              <w:t>COMPRENSION, X3</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225</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2000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100</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212</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95</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229</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2400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110</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222</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1900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91</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96</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219</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1600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100</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278</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96</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110</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246</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98</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237</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3200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100</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233</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2800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105</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224</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3400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97</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223</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100</w:t>
            </w:r>
          </w:p>
        </w:tc>
      </w:tr>
      <w:tr w:rsidR="00E82347" w:rsidRPr="00F81659" w:rsidTr="00510687">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230</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89</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104</w:t>
            </w:r>
          </w:p>
        </w:tc>
      </w:tr>
    </w:tbl>
    <w:p w:rsidR="00E82347" w:rsidRDefault="00E82347" w:rsidP="0059740F">
      <w:pPr>
        <w:pStyle w:val="Prrafodelista"/>
        <w:numPr>
          <w:ilvl w:val="0"/>
          <w:numId w:val="25"/>
        </w:numPr>
        <w:jc w:val="both"/>
      </w:pPr>
      <w:r>
        <w:t>Ajustar el modelo de regresión múltiple.</w:t>
      </w:r>
    </w:p>
    <w:p w:rsidR="00E82347" w:rsidRDefault="00E82347" w:rsidP="0059740F">
      <w:pPr>
        <w:numPr>
          <w:ilvl w:val="0"/>
          <w:numId w:val="25"/>
        </w:numPr>
        <w:jc w:val="both"/>
      </w:pPr>
      <w:r>
        <w:t>Probar si el modelo es significativo.</w:t>
      </w:r>
    </w:p>
    <w:p w:rsidR="00DE5722" w:rsidRDefault="00DE5722" w:rsidP="00E82347">
      <w:pPr>
        <w:jc w:val="both"/>
        <w:rPr>
          <w:rFonts w:ascii="Arial" w:hAnsi="Arial" w:cs="Arial"/>
          <w:b/>
          <w:spacing w:val="-3"/>
          <w:sz w:val="24"/>
          <w:szCs w:val="24"/>
        </w:rPr>
      </w:pPr>
    </w:p>
    <w:p w:rsidR="00DE5722" w:rsidRDefault="00DE5722" w:rsidP="00E82347">
      <w:pPr>
        <w:jc w:val="both"/>
        <w:rPr>
          <w:rFonts w:ascii="Arial" w:hAnsi="Arial" w:cs="Arial"/>
          <w:b/>
          <w:spacing w:val="-3"/>
          <w:sz w:val="24"/>
          <w:szCs w:val="24"/>
        </w:rPr>
      </w:pPr>
    </w:p>
    <w:p w:rsidR="00DE5722" w:rsidRDefault="00DE5722" w:rsidP="00E82347">
      <w:pPr>
        <w:jc w:val="both"/>
        <w:rPr>
          <w:rFonts w:ascii="Arial" w:hAnsi="Arial" w:cs="Arial"/>
          <w:b/>
          <w:spacing w:val="-3"/>
          <w:sz w:val="24"/>
          <w:szCs w:val="24"/>
        </w:rPr>
      </w:pPr>
    </w:p>
    <w:p w:rsidR="00DE5722" w:rsidRDefault="00DE5722" w:rsidP="00E82347">
      <w:pPr>
        <w:jc w:val="both"/>
        <w:rPr>
          <w:rFonts w:ascii="Arial" w:hAnsi="Arial" w:cs="Arial"/>
          <w:b/>
          <w:spacing w:val="-3"/>
          <w:sz w:val="24"/>
          <w:szCs w:val="24"/>
        </w:rPr>
      </w:pPr>
    </w:p>
    <w:p w:rsidR="00E82347" w:rsidRDefault="00462B3F" w:rsidP="00E82347">
      <w:pPr>
        <w:jc w:val="both"/>
      </w:pPr>
      <w:bookmarkStart w:id="2" w:name="_GoBack"/>
      <w:bookmarkEnd w:id="2"/>
      <w:r w:rsidRPr="00DE5722">
        <w:rPr>
          <w:rFonts w:ascii="Arial" w:hAnsi="Arial" w:cs="Arial"/>
          <w:b/>
          <w:spacing w:val="-3"/>
          <w:sz w:val="24"/>
          <w:szCs w:val="24"/>
        </w:rPr>
        <w:lastRenderedPageBreak/>
        <w:t xml:space="preserve">Ejercicio </w:t>
      </w:r>
      <w:r w:rsidR="006A7AE3" w:rsidRPr="00DE5722">
        <w:rPr>
          <w:rFonts w:ascii="Arial" w:hAnsi="Arial" w:cs="Arial"/>
          <w:b/>
          <w:spacing w:val="-3"/>
          <w:sz w:val="24"/>
          <w:szCs w:val="24"/>
        </w:rPr>
        <w:t>52</w:t>
      </w:r>
      <w:r w:rsidR="00E82347">
        <w:t xml:space="preserve">. En el área de desarrollo de una </w:t>
      </w:r>
      <w:r>
        <w:t>empresa se</w:t>
      </w:r>
      <w:r w:rsidR="00E82347">
        <w:t xml:space="preserve"> pretende obtener un nuevo polímero de bajo peso molecular (Y1), de lograrse esto, se obtendrá un polímero que funcione como dispersante en la industria de la cerámica. </w:t>
      </w:r>
      <w:r w:rsidR="00ED16C0">
        <w:t>De acuerdo con</w:t>
      </w:r>
      <w:r w:rsidR="00E82347">
        <w:t xml:space="preserve"> conocimientos técnicos que se tienen, se consideran que los factores críticos son: X1, Persulfato de Sodio (</w:t>
      </w:r>
      <w:proofErr w:type="spellStart"/>
      <w:r w:rsidR="00E82347">
        <w:t>NaPS</w:t>
      </w:r>
      <w:proofErr w:type="spellEnd"/>
      <w:r w:rsidR="00E82347">
        <w:t xml:space="preserve">), X2, Acido hipofosforoso (H3PO2) y X3, Isopropanol (IPA). Para </w:t>
      </w:r>
      <w:r>
        <w:t>encontrar las</w:t>
      </w:r>
      <w:r w:rsidR="00E82347">
        <w:t xml:space="preserve"> </w:t>
      </w:r>
      <w:r>
        <w:t>condiciones óptimas</w:t>
      </w:r>
      <w:r w:rsidR="00E82347">
        <w:t xml:space="preserve"> se </w:t>
      </w:r>
      <w:r>
        <w:t>realizó</w:t>
      </w:r>
      <w:r w:rsidR="00E82347">
        <w:t xml:space="preserve"> un experimento y se obtuvieron los siguientes datos (los valores de los factores están codificados). Además de la variable Y1, se midió la Viscosidad (Y2).</w:t>
      </w:r>
    </w:p>
    <w:p w:rsidR="00E82347" w:rsidRDefault="00E82347" w:rsidP="00E82347">
      <w:pPr>
        <w:jc w:val="both"/>
      </w:pPr>
    </w:p>
    <w:tbl>
      <w:tblPr>
        <w:tblW w:w="2920" w:type="dxa"/>
        <w:jc w:val="center"/>
        <w:tblLook w:val="04A0" w:firstRow="1" w:lastRow="0" w:firstColumn="1" w:lastColumn="0" w:noHBand="0" w:noVBand="1"/>
      </w:tblPr>
      <w:tblGrid>
        <w:gridCol w:w="830"/>
        <w:gridCol w:w="607"/>
        <w:gridCol w:w="520"/>
        <w:gridCol w:w="540"/>
        <w:gridCol w:w="520"/>
      </w:tblGrid>
      <w:tr w:rsidR="00E82347" w:rsidRPr="00493234" w:rsidTr="00510687">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rPr>
                <w:color w:val="000000"/>
              </w:rPr>
            </w:pPr>
            <w:r w:rsidRPr="00493234">
              <w:rPr>
                <w:color w:val="000000"/>
              </w:rPr>
              <w:t>Y1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82347" w:rsidRPr="00493234" w:rsidRDefault="00E82347" w:rsidP="00510687">
            <w:pPr>
              <w:rPr>
                <w:color w:val="000000"/>
              </w:rPr>
            </w:pPr>
            <w:r w:rsidRPr="00493234">
              <w:rPr>
                <w:color w:val="000000"/>
              </w:rPr>
              <w:t>Y2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82347" w:rsidRPr="00493234" w:rsidRDefault="00E82347" w:rsidP="00510687">
            <w:pPr>
              <w:rPr>
                <w:color w:val="000000"/>
              </w:rPr>
            </w:pPr>
            <w:r w:rsidRPr="00493234">
              <w:rPr>
                <w:color w:val="000000"/>
              </w:rPr>
              <w:t>X1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E82347" w:rsidRPr="00493234" w:rsidRDefault="00E82347" w:rsidP="00510687">
            <w:pPr>
              <w:rPr>
                <w:color w:val="000000"/>
              </w:rPr>
            </w:pPr>
            <w:r w:rsidRPr="00493234">
              <w:rPr>
                <w:color w:val="000000"/>
              </w:rPr>
              <w:t>X2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82347" w:rsidRPr="00493234" w:rsidRDefault="00E82347" w:rsidP="00510687">
            <w:pPr>
              <w:rPr>
                <w:color w:val="000000"/>
              </w:rPr>
            </w:pPr>
            <w:r w:rsidRPr="00493234">
              <w:rPr>
                <w:color w:val="000000"/>
              </w:rPr>
              <w:t>X3</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8.392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1.08</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9.895</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2.33</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9.204</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1.58</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7.882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0.69</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7.105</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0.42</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8.939</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1.19</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8.548</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0.93</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8.598</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0.92</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9.152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1.28</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8.992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0.86</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10.504</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5.6</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7.462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5.4</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9.368</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1.23</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7.772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0.62</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w:t>
            </w:r>
          </w:p>
        </w:tc>
      </w:tr>
      <w:tr w:rsidR="00E82347" w:rsidRPr="00493234" w:rsidTr="00510687">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8.44</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1.02</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510687">
            <w:pPr>
              <w:jc w:val="right"/>
              <w:rPr>
                <w:color w:val="000000"/>
              </w:rPr>
            </w:pPr>
            <w:r w:rsidRPr="00493234">
              <w:rPr>
                <w:color w:val="000000"/>
              </w:rPr>
              <w:t>0</w:t>
            </w:r>
          </w:p>
        </w:tc>
      </w:tr>
    </w:tbl>
    <w:p w:rsidR="00E82347" w:rsidRDefault="00E82347" w:rsidP="00E82347">
      <w:pPr>
        <w:jc w:val="center"/>
      </w:pPr>
    </w:p>
    <w:p w:rsidR="00E82347" w:rsidRDefault="00E82347" w:rsidP="0059740F">
      <w:pPr>
        <w:pStyle w:val="Prrafodelista"/>
        <w:numPr>
          <w:ilvl w:val="0"/>
          <w:numId w:val="26"/>
        </w:numPr>
        <w:jc w:val="both"/>
      </w:pPr>
      <w:r>
        <w:t>Ajustar el modelo de regresión múltiple tanto para Y1 y Y2.</w:t>
      </w:r>
    </w:p>
    <w:p w:rsidR="00E82347" w:rsidRDefault="00E82347" w:rsidP="0059740F">
      <w:pPr>
        <w:numPr>
          <w:ilvl w:val="0"/>
          <w:numId w:val="26"/>
        </w:numPr>
        <w:jc w:val="both"/>
      </w:pPr>
      <w:r>
        <w:t>Probar si el modelo es significativo en ambas variables.</w:t>
      </w:r>
    </w:p>
    <w:sectPr w:rsidR="00E823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LegacySansStd-Book">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799"/>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61F68"/>
    <w:multiLevelType w:val="hybridMultilevel"/>
    <w:tmpl w:val="E6562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9337A"/>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D3BFE"/>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32B01"/>
    <w:multiLevelType w:val="hybridMultilevel"/>
    <w:tmpl w:val="C8B207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14FE9"/>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3F56FC"/>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07765F"/>
    <w:multiLevelType w:val="hybridMultilevel"/>
    <w:tmpl w:val="D1F43A6E"/>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1101C85"/>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1671DC"/>
    <w:multiLevelType w:val="hybridMultilevel"/>
    <w:tmpl w:val="31AA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94E43"/>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195E8C"/>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113146"/>
    <w:multiLevelType w:val="hybridMultilevel"/>
    <w:tmpl w:val="D25224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A27E7C"/>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E16B38"/>
    <w:multiLevelType w:val="hybridMultilevel"/>
    <w:tmpl w:val="FD88D5DA"/>
    <w:lvl w:ilvl="0" w:tplc="530C67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9856D1A"/>
    <w:multiLevelType w:val="hybridMultilevel"/>
    <w:tmpl w:val="1122B6D0"/>
    <w:lvl w:ilvl="0" w:tplc="B010F7E0">
      <w:start w:val="1"/>
      <w:numFmt w:val="upperLetter"/>
      <w:lvlText w:val="%1)"/>
      <w:lvlJc w:val="left"/>
      <w:pPr>
        <w:tabs>
          <w:tab w:val="num" w:pos="1080"/>
        </w:tabs>
        <w:ind w:left="1080" w:hanging="360"/>
      </w:pPr>
      <w:rPr>
        <w:rFonts w:cs="Times New Roman" w:hint="default"/>
      </w:rPr>
    </w:lvl>
    <w:lvl w:ilvl="1" w:tplc="F732E70C">
      <w:start w:val="1"/>
      <w:numFmt w:val="decimal"/>
      <w:lvlText w:val="%2)"/>
      <w:lvlJc w:val="left"/>
      <w:pPr>
        <w:tabs>
          <w:tab w:val="num" w:pos="1800"/>
        </w:tabs>
        <w:ind w:left="1800" w:hanging="360"/>
      </w:pPr>
      <w:rPr>
        <w:rFonts w:cs="Times New Roman" w:hint="default"/>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15:restartNumberingAfterBreak="0">
    <w:nsid w:val="43B66F99"/>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807FE"/>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C064D8"/>
    <w:multiLevelType w:val="hybridMultilevel"/>
    <w:tmpl w:val="FBE88A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A556C9"/>
    <w:multiLevelType w:val="hybridMultilevel"/>
    <w:tmpl w:val="0C58CF0C"/>
    <w:lvl w:ilvl="0" w:tplc="0C0A000F">
      <w:start w:val="1"/>
      <w:numFmt w:val="decimal"/>
      <w:lvlText w:val="%1."/>
      <w:lvlJc w:val="left"/>
      <w:pPr>
        <w:tabs>
          <w:tab w:val="num" w:pos="1080"/>
        </w:tabs>
        <w:ind w:left="1080" w:hanging="360"/>
      </w:pPr>
      <w:rPr>
        <w:rFonts w:cs="Times New Roman"/>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EB5DE8"/>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163DA"/>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866EE2"/>
    <w:multiLevelType w:val="hybridMultilevel"/>
    <w:tmpl w:val="7478A9D0"/>
    <w:lvl w:ilvl="0" w:tplc="080A000B">
      <w:start w:val="1"/>
      <w:numFmt w:val="bullet"/>
      <w:lvlText w:val=""/>
      <w:lvlJc w:val="left"/>
      <w:pPr>
        <w:tabs>
          <w:tab w:val="num" w:pos="720"/>
        </w:tabs>
        <w:ind w:left="720" w:hanging="360"/>
      </w:pPr>
      <w:rPr>
        <w:rFonts w:ascii="Wingdings" w:hAnsi="Wingdings" w:hint="default"/>
      </w:rPr>
    </w:lvl>
    <w:lvl w:ilvl="1" w:tplc="8E4EF0CE" w:tentative="1">
      <w:start w:val="1"/>
      <w:numFmt w:val="bullet"/>
      <w:lvlText w:val="•"/>
      <w:lvlJc w:val="left"/>
      <w:pPr>
        <w:tabs>
          <w:tab w:val="num" w:pos="1440"/>
        </w:tabs>
        <w:ind w:left="1440" w:hanging="360"/>
      </w:pPr>
      <w:rPr>
        <w:rFonts w:ascii="Arial" w:hAnsi="Arial" w:hint="default"/>
      </w:rPr>
    </w:lvl>
    <w:lvl w:ilvl="2" w:tplc="A8007C2C" w:tentative="1">
      <w:start w:val="1"/>
      <w:numFmt w:val="bullet"/>
      <w:lvlText w:val="•"/>
      <w:lvlJc w:val="left"/>
      <w:pPr>
        <w:tabs>
          <w:tab w:val="num" w:pos="2160"/>
        </w:tabs>
        <w:ind w:left="2160" w:hanging="360"/>
      </w:pPr>
      <w:rPr>
        <w:rFonts w:ascii="Arial" w:hAnsi="Arial" w:hint="default"/>
      </w:rPr>
    </w:lvl>
    <w:lvl w:ilvl="3" w:tplc="1B0047D2" w:tentative="1">
      <w:start w:val="1"/>
      <w:numFmt w:val="bullet"/>
      <w:lvlText w:val="•"/>
      <w:lvlJc w:val="left"/>
      <w:pPr>
        <w:tabs>
          <w:tab w:val="num" w:pos="2880"/>
        </w:tabs>
        <w:ind w:left="2880" w:hanging="360"/>
      </w:pPr>
      <w:rPr>
        <w:rFonts w:ascii="Arial" w:hAnsi="Arial" w:hint="default"/>
      </w:rPr>
    </w:lvl>
    <w:lvl w:ilvl="4" w:tplc="D4D20368" w:tentative="1">
      <w:start w:val="1"/>
      <w:numFmt w:val="bullet"/>
      <w:lvlText w:val="•"/>
      <w:lvlJc w:val="left"/>
      <w:pPr>
        <w:tabs>
          <w:tab w:val="num" w:pos="3600"/>
        </w:tabs>
        <w:ind w:left="3600" w:hanging="360"/>
      </w:pPr>
      <w:rPr>
        <w:rFonts w:ascii="Arial" w:hAnsi="Arial" w:hint="default"/>
      </w:rPr>
    </w:lvl>
    <w:lvl w:ilvl="5" w:tplc="105017D6" w:tentative="1">
      <w:start w:val="1"/>
      <w:numFmt w:val="bullet"/>
      <w:lvlText w:val="•"/>
      <w:lvlJc w:val="left"/>
      <w:pPr>
        <w:tabs>
          <w:tab w:val="num" w:pos="4320"/>
        </w:tabs>
        <w:ind w:left="4320" w:hanging="360"/>
      </w:pPr>
      <w:rPr>
        <w:rFonts w:ascii="Arial" w:hAnsi="Arial" w:hint="default"/>
      </w:rPr>
    </w:lvl>
    <w:lvl w:ilvl="6" w:tplc="BE763F2E" w:tentative="1">
      <w:start w:val="1"/>
      <w:numFmt w:val="bullet"/>
      <w:lvlText w:val="•"/>
      <w:lvlJc w:val="left"/>
      <w:pPr>
        <w:tabs>
          <w:tab w:val="num" w:pos="5040"/>
        </w:tabs>
        <w:ind w:left="5040" w:hanging="360"/>
      </w:pPr>
      <w:rPr>
        <w:rFonts w:ascii="Arial" w:hAnsi="Arial" w:hint="default"/>
      </w:rPr>
    </w:lvl>
    <w:lvl w:ilvl="7" w:tplc="5B121B48" w:tentative="1">
      <w:start w:val="1"/>
      <w:numFmt w:val="bullet"/>
      <w:lvlText w:val="•"/>
      <w:lvlJc w:val="left"/>
      <w:pPr>
        <w:tabs>
          <w:tab w:val="num" w:pos="5760"/>
        </w:tabs>
        <w:ind w:left="5760" w:hanging="360"/>
      </w:pPr>
      <w:rPr>
        <w:rFonts w:ascii="Arial" w:hAnsi="Arial" w:hint="default"/>
      </w:rPr>
    </w:lvl>
    <w:lvl w:ilvl="8" w:tplc="0742D40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ED4B51"/>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E8451E"/>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D022CC"/>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FA33D9"/>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34345E"/>
    <w:multiLevelType w:val="hybridMultilevel"/>
    <w:tmpl w:val="E6562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EA68A7"/>
    <w:multiLevelType w:val="hybridMultilevel"/>
    <w:tmpl w:val="F39EA052"/>
    <w:lvl w:ilvl="0" w:tplc="080A0017">
      <w:start w:val="1"/>
      <w:numFmt w:val="lowerLetter"/>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2E692C"/>
    <w:multiLevelType w:val="hybridMultilevel"/>
    <w:tmpl w:val="0088B600"/>
    <w:lvl w:ilvl="0" w:tplc="9EB4F9DC">
      <w:start w:val="1"/>
      <w:numFmt w:val="upp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C8E5AA2"/>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6B7F21"/>
    <w:multiLevelType w:val="hybridMultilevel"/>
    <w:tmpl w:val="E334D95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7F7B35"/>
    <w:multiLevelType w:val="hybridMultilevel"/>
    <w:tmpl w:val="31AA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C74CB8"/>
    <w:multiLevelType w:val="hybridMultilevel"/>
    <w:tmpl w:val="6186E3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F5563D"/>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7"/>
  </w:num>
  <w:num w:numId="3">
    <w:abstractNumId w:val="9"/>
  </w:num>
  <w:num w:numId="4">
    <w:abstractNumId w:val="32"/>
  </w:num>
  <w:num w:numId="5">
    <w:abstractNumId w:val="8"/>
  </w:num>
  <w:num w:numId="6">
    <w:abstractNumId w:val="24"/>
  </w:num>
  <w:num w:numId="7">
    <w:abstractNumId w:val="23"/>
  </w:num>
  <w:num w:numId="8">
    <w:abstractNumId w:val="13"/>
  </w:num>
  <w:num w:numId="9">
    <w:abstractNumId w:val="28"/>
  </w:num>
  <w:num w:numId="10">
    <w:abstractNumId w:val="21"/>
  </w:num>
  <w:num w:numId="11">
    <w:abstractNumId w:val="30"/>
  </w:num>
  <w:num w:numId="12">
    <w:abstractNumId w:val="4"/>
  </w:num>
  <w:num w:numId="13">
    <w:abstractNumId w:val="12"/>
  </w:num>
  <w:num w:numId="14">
    <w:abstractNumId w:val="0"/>
  </w:num>
  <w:num w:numId="15">
    <w:abstractNumId w:val="17"/>
  </w:num>
  <w:num w:numId="16">
    <w:abstractNumId w:val="5"/>
  </w:num>
  <w:num w:numId="17">
    <w:abstractNumId w:val="6"/>
  </w:num>
  <w:num w:numId="18">
    <w:abstractNumId w:val="3"/>
  </w:num>
  <w:num w:numId="19">
    <w:abstractNumId w:val="11"/>
  </w:num>
  <w:num w:numId="20">
    <w:abstractNumId w:val="26"/>
  </w:num>
  <w:num w:numId="21">
    <w:abstractNumId w:val="15"/>
  </w:num>
  <w:num w:numId="22">
    <w:abstractNumId w:val="19"/>
  </w:num>
  <w:num w:numId="23">
    <w:abstractNumId w:val="16"/>
  </w:num>
  <w:num w:numId="24">
    <w:abstractNumId w:val="20"/>
  </w:num>
  <w:num w:numId="25">
    <w:abstractNumId w:val="2"/>
  </w:num>
  <w:num w:numId="26">
    <w:abstractNumId w:val="10"/>
  </w:num>
  <w:num w:numId="27">
    <w:abstractNumId w:val="29"/>
  </w:num>
  <w:num w:numId="28">
    <w:abstractNumId w:val="22"/>
  </w:num>
  <w:num w:numId="29">
    <w:abstractNumId w:val="7"/>
  </w:num>
  <w:num w:numId="30">
    <w:abstractNumId w:val="31"/>
  </w:num>
  <w:num w:numId="31">
    <w:abstractNumId w:val="18"/>
  </w:num>
  <w:num w:numId="32">
    <w:abstractNumId w:val="34"/>
  </w:num>
  <w:num w:numId="33">
    <w:abstractNumId w:val="33"/>
  </w:num>
  <w:num w:numId="34">
    <w:abstractNumId w:val="25"/>
  </w:num>
  <w:num w:numId="3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CD"/>
    <w:rsid w:val="00021943"/>
    <w:rsid w:val="000678A3"/>
    <w:rsid w:val="00103474"/>
    <w:rsid w:val="00152241"/>
    <w:rsid w:val="001F1FFF"/>
    <w:rsid w:val="001F58CD"/>
    <w:rsid w:val="00212C40"/>
    <w:rsid w:val="002F642B"/>
    <w:rsid w:val="00375684"/>
    <w:rsid w:val="00462B3F"/>
    <w:rsid w:val="00484852"/>
    <w:rsid w:val="004E5363"/>
    <w:rsid w:val="005025C0"/>
    <w:rsid w:val="00510687"/>
    <w:rsid w:val="005711BB"/>
    <w:rsid w:val="0059740F"/>
    <w:rsid w:val="005A3AE8"/>
    <w:rsid w:val="006639F7"/>
    <w:rsid w:val="006A7AE3"/>
    <w:rsid w:val="00746B28"/>
    <w:rsid w:val="00782D75"/>
    <w:rsid w:val="007A03CC"/>
    <w:rsid w:val="00893839"/>
    <w:rsid w:val="008D4D47"/>
    <w:rsid w:val="00994707"/>
    <w:rsid w:val="009950D7"/>
    <w:rsid w:val="00A05D44"/>
    <w:rsid w:val="00AF4773"/>
    <w:rsid w:val="00BA6B1C"/>
    <w:rsid w:val="00BC4793"/>
    <w:rsid w:val="00C73954"/>
    <w:rsid w:val="00CF75E4"/>
    <w:rsid w:val="00D607B7"/>
    <w:rsid w:val="00D96496"/>
    <w:rsid w:val="00DE5722"/>
    <w:rsid w:val="00E668E1"/>
    <w:rsid w:val="00E82347"/>
    <w:rsid w:val="00E82EFF"/>
    <w:rsid w:val="00ED16C0"/>
    <w:rsid w:val="00F14FA3"/>
    <w:rsid w:val="00FD1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CC1A"/>
  <w15:chartTrackingRefBased/>
  <w15:docId w15:val="{FEE3FE51-21F4-4C05-89DF-83ACA8E6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8CD"/>
    <w:pPr>
      <w:spacing w:after="200" w:line="276" w:lineRule="auto"/>
    </w:pPr>
    <w:rPr>
      <w:rFonts w:ascii="Calibri" w:eastAsia="Calibri" w:hAnsi="Calibri" w:cs="Times New Roman"/>
    </w:rPr>
  </w:style>
  <w:style w:type="paragraph" w:styleId="Ttulo1">
    <w:name w:val="heading 1"/>
    <w:basedOn w:val="Normal"/>
    <w:next w:val="Normal"/>
    <w:link w:val="Ttulo1Car"/>
    <w:qFormat/>
    <w:rsid w:val="00893839"/>
    <w:pPr>
      <w:keepNext/>
      <w:spacing w:after="0" w:line="240" w:lineRule="auto"/>
      <w:jc w:val="both"/>
      <w:outlineLvl w:val="0"/>
    </w:pPr>
    <w:rPr>
      <w:rFonts w:ascii="Times New Roman" w:eastAsia="Times New Roman" w:hAnsi="Times New Roman"/>
      <w:b/>
      <w:bCs/>
      <w:sz w:val="24"/>
      <w:szCs w:val="24"/>
      <w:lang w:val="es-ES_tradnl" w:eastAsia="es-ES"/>
    </w:rPr>
  </w:style>
  <w:style w:type="paragraph" w:styleId="Ttulo2">
    <w:name w:val="heading 2"/>
    <w:basedOn w:val="Normal"/>
    <w:next w:val="Normal"/>
    <w:link w:val="Ttulo2Car"/>
    <w:qFormat/>
    <w:rsid w:val="00994707"/>
    <w:pPr>
      <w:keepNext/>
      <w:spacing w:before="240" w:after="60" w:line="240" w:lineRule="auto"/>
      <w:outlineLvl w:val="1"/>
    </w:pPr>
    <w:rPr>
      <w:rFonts w:ascii="Arial" w:eastAsia="Times New Roman" w:hAnsi="Arial" w:cs="Arial"/>
      <w:b/>
      <w:bCs/>
      <w:i/>
      <w:iCs/>
      <w:sz w:val="28"/>
      <w:szCs w:val="28"/>
      <w:lang w:val="es-ES_tradnl" w:eastAsia="es-ES"/>
    </w:rPr>
  </w:style>
  <w:style w:type="paragraph" w:styleId="Ttulo3">
    <w:name w:val="heading 3"/>
    <w:basedOn w:val="Normal"/>
    <w:next w:val="Normal"/>
    <w:link w:val="Ttulo3Car"/>
    <w:qFormat/>
    <w:rsid w:val="00994707"/>
    <w:pPr>
      <w:keepNext/>
      <w:widowControl w:val="0"/>
      <w:tabs>
        <w:tab w:val="left" w:pos="930"/>
      </w:tabs>
      <w:autoSpaceDE w:val="0"/>
      <w:autoSpaceDN w:val="0"/>
      <w:adjustRightInd w:val="0"/>
      <w:spacing w:after="0" w:line="240" w:lineRule="auto"/>
      <w:outlineLvl w:val="2"/>
    </w:pPr>
    <w:rPr>
      <w:rFonts w:ascii="Courier New" w:eastAsia="Times New Roman" w:hAnsi="Courier New" w:cs="Courier New"/>
      <w:b/>
      <w:bCs/>
      <w:sz w:val="24"/>
      <w:szCs w:val="24"/>
      <w:lang w:val="es-ES_tradnl" w:eastAsia="es-ES"/>
    </w:rPr>
  </w:style>
  <w:style w:type="paragraph" w:styleId="Ttulo4">
    <w:name w:val="heading 4"/>
    <w:basedOn w:val="Normal"/>
    <w:next w:val="Normal"/>
    <w:link w:val="Ttulo4Car"/>
    <w:qFormat/>
    <w:rsid w:val="00994707"/>
    <w:pPr>
      <w:keepNext/>
      <w:widowControl w:val="0"/>
      <w:autoSpaceDE w:val="0"/>
      <w:autoSpaceDN w:val="0"/>
      <w:adjustRightInd w:val="0"/>
      <w:spacing w:after="0" w:line="240" w:lineRule="auto"/>
      <w:jc w:val="both"/>
      <w:outlineLvl w:val="3"/>
    </w:pPr>
    <w:rPr>
      <w:rFonts w:ascii="Courier New" w:eastAsia="Times New Roman" w:hAnsi="Courier New" w:cs="Courier New"/>
      <w:b/>
      <w:bCs/>
      <w:sz w:val="16"/>
      <w:szCs w:val="16"/>
      <w:lang w:val="es-ES_tradnl" w:eastAsia="es-ES"/>
    </w:rPr>
  </w:style>
  <w:style w:type="paragraph" w:styleId="Ttulo5">
    <w:name w:val="heading 5"/>
    <w:basedOn w:val="Normal"/>
    <w:next w:val="Normal"/>
    <w:link w:val="Ttulo5Car"/>
    <w:qFormat/>
    <w:rsid w:val="00994707"/>
    <w:pPr>
      <w:spacing w:before="240" w:after="60" w:line="240" w:lineRule="auto"/>
      <w:outlineLvl w:val="4"/>
    </w:pPr>
    <w:rPr>
      <w:rFonts w:ascii="Times New Roman" w:eastAsia="Times New Roman" w:hAnsi="Times New Roman"/>
      <w:b/>
      <w:bCs/>
      <w:i/>
      <w:iCs/>
      <w:sz w:val="26"/>
      <w:szCs w:val="26"/>
      <w:lang w:val="es-ES_tradnl" w:eastAsia="es-ES"/>
    </w:rPr>
  </w:style>
  <w:style w:type="paragraph" w:styleId="Ttulo6">
    <w:name w:val="heading 6"/>
    <w:basedOn w:val="Normal"/>
    <w:next w:val="Normal"/>
    <w:link w:val="Ttulo6Car"/>
    <w:qFormat/>
    <w:rsid w:val="00994707"/>
    <w:pPr>
      <w:spacing w:before="240" w:after="60" w:line="240" w:lineRule="auto"/>
      <w:outlineLvl w:val="5"/>
    </w:pPr>
    <w:rPr>
      <w:rFonts w:ascii="Times New Roman" w:eastAsia="Times New Roman" w:hAnsi="Times New Roman"/>
      <w:b/>
      <w:bCs/>
      <w:lang w:val="es-ES_tradnl" w:eastAsia="es-ES"/>
    </w:rPr>
  </w:style>
  <w:style w:type="paragraph" w:styleId="Ttulo7">
    <w:name w:val="heading 7"/>
    <w:basedOn w:val="Normal"/>
    <w:next w:val="Normal"/>
    <w:link w:val="Ttulo7Car"/>
    <w:qFormat/>
    <w:rsid w:val="00994707"/>
    <w:pPr>
      <w:spacing w:before="240" w:after="60" w:line="240" w:lineRule="auto"/>
      <w:outlineLvl w:val="6"/>
    </w:pPr>
    <w:rPr>
      <w:rFonts w:ascii="Times New Roman" w:eastAsia="Times New Roman" w:hAnsi="Times New Roman"/>
      <w:sz w:val="24"/>
      <w:szCs w:val="24"/>
      <w:lang w:val="es-ES_tradnl" w:eastAsia="es-ES"/>
    </w:rPr>
  </w:style>
  <w:style w:type="paragraph" w:styleId="Ttulo8">
    <w:name w:val="heading 8"/>
    <w:basedOn w:val="Normal"/>
    <w:next w:val="Normal"/>
    <w:link w:val="Ttulo8Car"/>
    <w:qFormat/>
    <w:rsid w:val="00994707"/>
    <w:pPr>
      <w:spacing w:before="240" w:after="60" w:line="240" w:lineRule="auto"/>
      <w:outlineLvl w:val="7"/>
    </w:pPr>
    <w:rPr>
      <w:rFonts w:ascii="Times New Roman" w:eastAsia="Times New Roman" w:hAnsi="Times New Roman"/>
      <w:i/>
      <w:iCs/>
      <w:sz w:val="24"/>
      <w:szCs w:val="24"/>
      <w:lang w:val="es-ES_tradnl" w:eastAsia="es-ES"/>
    </w:rPr>
  </w:style>
  <w:style w:type="paragraph" w:styleId="Ttulo9">
    <w:name w:val="heading 9"/>
    <w:basedOn w:val="Normal"/>
    <w:next w:val="Normal"/>
    <w:link w:val="Ttulo9Car"/>
    <w:qFormat/>
    <w:rsid w:val="00994707"/>
    <w:pPr>
      <w:spacing w:before="240" w:after="60" w:line="240" w:lineRule="auto"/>
      <w:outlineLvl w:val="8"/>
    </w:pPr>
    <w:rPr>
      <w:rFonts w:ascii="Arial" w:eastAsia="Times New Roman" w:hAnsi="Arial" w:cs="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3839"/>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rsid w:val="00994707"/>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994707"/>
    <w:rPr>
      <w:rFonts w:ascii="Courier New" w:eastAsia="Times New Roman" w:hAnsi="Courier New" w:cs="Courier New"/>
      <w:b/>
      <w:bCs/>
      <w:sz w:val="24"/>
      <w:szCs w:val="24"/>
      <w:lang w:val="es-ES_tradnl" w:eastAsia="es-ES"/>
    </w:rPr>
  </w:style>
  <w:style w:type="character" w:customStyle="1" w:styleId="Ttulo4Car">
    <w:name w:val="Título 4 Car"/>
    <w:basedOn w:val="Fuentedeprrafopredeter"/>
    <w:link w:val="Ttulo4"/>
    <w:rsid w:val="00994707"/>
    <w:rPr>
      <w:rFonts w:ascii="Courier New" w:eastAsia="Times New Roman" w:hAnsi="Courier New" w:cs="Courier New"/>
      <w:b/>
      <w:bCs/>
      <w:sz w:val="16"/>
      <w:szCs w:val="16"/>
      <w:lang w:val="es-ES_tradnl" w:eastAsia="es-ES"/>
    </w:rPr>
  </w:style>
  <w:style w:type="character" w:customStyle="1" w:styleId="Ttulo5Car">
    <w:name w:val="Título 5 Car"/>
    <w:basedOn w:val="Fuentedeprrafopredeter"/>
    <w:link w:val="Ttulo5"/>
    <w:rsid w:val="00994707"/>
    <w:rPr>
      <w:rFonts w:ascii="Times New Roman" w:eastAsia="Times New Roman" w:hAnsi="Times New Roman" w:cs="Times New Roman"/>
      <w:b/>
      <w:bCs/>
      <w:i/>
      <w:iCs/>
      <w:sz w:val="26"/>
      <w:szCs w:val="26"/>
      <w:lang w:val="es-ES_tradnl" w:eastAsia="es-ES"/>
    </w:rPr>
  </w:style>
  <w:style w:type="character" w:customStyle="1" w:styleId="Ttulo6Car">
    <w:name w:val="Título 6 Car"/>
    <w:basedOn w:val="Fuentedeprrafopredeter"/>
    <w:link w:val="Ttulo6"/>
    <w:rsid w:val="00994707"/>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sid w:val="00994707"/>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rsid w:val="00994707"/>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rsid w:val="00994707"/>
    <w:rPr>
      <w:rFonts w:ascii="Arial" w:eastAsia="Times New Roman" w:hAnsi="Arial" w:cs="Arial"/>
      <w:lang w:val="es-ES_tradnl" w:eastAsia="es-ES"/>
    </w:rPr>
  </w:style>
  <w:style w:type="paragraph" w:styleId="Prrafodelista">
    <w:name w:val="List Paragraph"/>
    <w:basedOn w:val="Normal"/>
    <w:uiPriority w:val="34"/>
    <w:qFormat/>
    <w:rsid w:val="001F58CD"/>
    <w:pPr>
      <w:ind w:left="720"/>
      <w:contextualSpacing/>
    </w:pPr>
  </w:style>
  <w:style w:type="table" w:styleId="Tablaconcuadrcula">
    <w:name w:val="Table Grid"/>
    <w:basedOn w:val="Tablanormal"/>
    <w:rsid w:val="0037568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FD15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D75"/>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893839"/>
    <w:pPr>
      <w:widowControl w:val="0"/>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after="0" w:line="240" w:lineRule="auto"/>
      <w:jc w:val="both"/>
    </w:pPr>
    <w:rPr>
      <w:rFonts w:ascii="Times New Roman" w:eastAsia="Times New Roman" w:hAnsi="Times New Roman"/>
      <w:snapToGrid w:val="0"/>
      <w:spacing w:val="-3"/>
      <w:sz w:val="24"/>
      <w:szCs w:val="24"/>
      <w:lang w:val="es-ES_tradnl" w:eastAsia="es-ES"/>
    </w:rPr>
  </w:style>
  <w:style w:type="character" w:customStyle="1" w:styleId="TextoindependienteCar">
    <w:name w:val="Texto independiente Car"/>
    <w:basedOn w:val="Fuentedeprrafopredeter"/>
    <w:link w:val="Textoindependiente"/>
    <w:rsid w:val="00893839"/>
    <w:rPr>
      <w:rFonts w:ascii="Times New Roman" w:eastAsia="Times New Roman" w:hAnsi="Times New Roman" w:cs="Times New Roman"/>
      <w:snapToGrid w:val="0"/>
      <w:spacing w:val="-3"/>
      <w:sz w:val="24"/>
      <w:szCs w:val="24"/>
      <w:lang w:val="es-ES_tradnl" w:eastAsia="es-ES"/>
    </w:rPr>
  </w:style>
  <w:style w:type="paragraph" w:customStyle="1" w:styleId="Textodenotaalfinal">
    <w:name w:val="Texto de nota al final"/>
    <w:basedOn w:val="Normal"/>
    <w:rsid w:val="00994707"/>
    <w:pPr>
      <w:widowControl w:val="0"/>
      <w:spacing w:after="0" w:line="240" w:lineRule="auto"/>
    </w:pPr>
    <w:rPr>
      <w:rFonts w:ascii="CG Times Bold" w:eastAsia="Times New Roman" w:hAnsi="CG Times Bold"/>
      <w:snapToGrid w:val="0"/>
      <w:sz w:val="24"/>
      <w:szCs w:val="24"/>
      <w:lang w:val="es-ES" w:eastAsia="es-ES"/>
    </w:rPr>
  </w:style>
  <w:style w:type="paragraph" w:customStyle="1" w:styleId="Textodenotaalpie">
    <w:name w:val="Texto de nota al pie"/>
    <w:basedOn w:val="Normal"/>
    <w:rsid w:val="00994707"/>
    <w:pPr>
      <w:widowControl w:val="0"/>
      <w:spacing w:after="0" w:line="240" w:lineRule="auto"/>
    </w:pPr>
    <w:rPr>
      <w:rFonts w:ascii="CG Times Bold" w:eastAsia="Times New Roman" w:hAnsi="CG Times Bold"/>
      <w:snapToGrid w:val="0"/>
      <w:sz w:val="24"/>
      <w:szCs w:val="24"/>
      <w:lang w:val="es-ES" w:eastAsia="es-ES"/>
    </w:rPr>
  </w:style>
  <w:style w:type="character" w:customStyle="1" w:styleId="DefaultParagraphFo">
    <w:name w:val="Default Paragraph Fo"/>
    <w:basedOn w:val="Fuentedeprrafopredeter"/>
    <w:rsid w:val="00994707"/>
  </w:style>
  <w:style w:type="character" w:customStyle="1" w:styleId="Document8">
    <w:name w:val="Document[8]"/>
    <w:basedOn w:val="Fuentedeprrafopredeter"/>
    <w:rsid w:val="00994707"/>
  </w:style>
  <w:style w:type="character" w:customStyle="1" w:styleId="Document4">
    <w:name w:val="Document[4]"/>
    <w:basedOn w:val="Fuentedeprrafopredeter"/>
    <w:rsid w:val="00994707"/>
    <w:rPr>
      <w:i/>
      <w:iCs/>
      <w:sz w:val="24"/>
      <w:szCs w:val="24"/>
    </w:rPr>
  </w:style>
  <w:style w:type="character" w:customStyle="1" w:styleId="Document6">
    <w:name w:val="Document[6]"/>
    <w:basedOn w:val="Fuentedeprrafopredeter"/>
    <w:rsid w:val="00994707"/>
  </w:style>
  <w:style w:type="character" w:customStyle="1" w:styleId="Document5">
    <w:name w:val="Document[5]"/>
    <w:basedOn w:val="Fuentedeprrafopredeter"/>
    <w:rsid w:val="00994707"/>
  </w:style>
  <w:style w:type="character" w:customStyle="1" w:styleId="Document2">
    <w:name w:val="Document[2]"/>
    <w:basedOn w:val="Fuentedeprrafopredeter"/>
    <w:rsid w:val="00994707"/>
    <w:rPr>
      <w:rFonts w:ascii="CG Times Bold" w:hAnsi="CG Times Bold"/>
      <w:b/>
      <w:bCs/>
      <w:noProof w:val="0"/>
      <w:sz w:val="24"/>
      <w:szCs w:val="24"/>
      <w:lang w:val="en-US"/>
    </w:rPr>
  </w:style>
  <w:style w:type="character" w:customStyle="1" w:styleId="Document7">
    <w:name w:val="Document[7]"/>
    <w:basedOn w:val="Fuentedeprrafopredeter"/>
    <w:rsid w:val="00994707"/>
  </w:style>
  <w:style w:type="character" w:customStyle="1" w:styleId="RightPar1">
    <w:name w:val="Right Par[1]"/>
    <w:basedOn w:val="Fuentedeprrafopredeter"/>
    <w:rsid w:val="00994707"/>
  </w:style>
  <w:style w:type="character" w:customStyle="1" w:styleId="RightPar2">
    <w:name w:val="Right Par[2]"/>
    <w:basedOn w:val="Fuentedeprrafopredeter"/>
    <w:rsid w:val="00994707"/>
  </w:style>
  <w:style w:type="character" w:customStyle="1" w:styleId="Document3">
    <w:name w:val="Document[3]"/>
    <w:basedOn w:val="Fuentedeprrafopredeter"/>
    <w:rsid w:val="00994707"/>
    <w:rPr>
      <w:rFonts w:ascii="CG Times Bold" w:hAnsi="CG Times Bold"/>
      <w:b/>
      <w:bCs/>
      <w:noProof w:val="0"/>
      <w:sz w:val="24"/>
      <w:szCs w:val="24"/>
      <w:lang w:val="en-US"/>
    </w:rPr>
  </w:style>
  <w:style w:type="character" w:customStyle="1" w:styleId="RightPar3">
    <w:name w:val="Right Par[3]"/>
    <w:basedOn w:val="Fuentedeprrafopredeter"/>
    <w:rsid w:val="00994707"/>
  </w:style>
  <w:style w:type="character" w:customStyle="1" w:styleId="RightPar4">
    <w:name w:val="Right Par[4]"/>
    <w:basedOn w:val="Fuentedeprrafopredeter"/>
    <w:rsid w:val="00994707"/>
  </w:style>
  <w:style w:type="character" w:customStyle="1" w:styleId="RightPar5">
    <w:name w:val="Right Par[5]"/>
    <w:basedOn w:val="Fuentedeprrafopredeter"/>
    <w:rsid w:val="00994707"/>
  </w:style>
  <w:style w:type="character" w:customStyle="1" w:styleId="RightPar6">
    <w:name w:val="Right Par[6]"/>
    <w:basedOn w:val="Fuentedeprrafopredeter"/>
    <w:rsid w:val="00994707"/>
  </w:style>
  <w:style w:type="character" w:customStyle="1" w:styleId="RightPar7">
    <w:name w:val="Right Par[7]"/>
    <w:basedOn w:val="Fuentedeprrafopredeter"/>
    <w:rsid w:val="00994707"/>
  </w:style>
  <w:style w:type="character" w:customStyle="1" w:styleId="RightPar8">
    <w:name w:val="Right Par[8]"/>
    <w:basedOn w:val="Fuentedeprrafopredeter"/>
    <w:rsid w:val="00994707"/>
  </w:style>
  <w:style w:type="paragraph" w:customStyle="1" w:styleId="Document1">
    <w:name w:val="Document[1]"/>
    <w:rsid w:val="00994707"/>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Technical5">
    <w:name w:val="Technical[5]"/>
    <w:basedOn w:val="Fuentedeprrafopredeter"/>
    <w:rsid w:val="00994707"/>
  </w:style>
  <w:style w:type="character" w:customStyle="1" w:styleId="Technical6">
    <w:name w:val="Technical[6]"/>
    <w:basedOn w:val="Fuentedeprrafopredeter"/>
    <w:rsid w:val="00994707"/>
  </w:style>
  <w:style w:type="character" w:customStyle="1" w:styleId="Technical2">
    <w:name w:val="Technical[2]"/>
    <w:basedOn w:val="Fuentedeprrafopredeter"/>
    <w:rsid w:val="00994707"/>
    <w:rPr>
      <w:rFonts w:ascii="CG Times Bold" w:hAnsi="CG Times Bold"/>
      <w:b/>
      <w:bCs/>
      <w:noProof w:val="0"/>
      <w:sz w:val="24"/>
      <w:szCs w:val="24"/>
      <w:lang w:val="en-US"/>
    </w:rPr>
  </w:style>
  <w:style w:type="character" w:customStyle="1" w:styleId="Technical3">
    <w:name w:val="Technical[3]"/>
    <w:basedOn w:val="Fuentedeprrafopredeter"/>
    <w:rsid w:val="00994707"/>
    <w:rPr>
      <w:rFonts w:ascii="CG Times Bold" w:hAnsi="CG Times Bold"/>
      <w:b/>
      <w:bCs/>
      <w:noProof w:val="0"/>
      <w:sz w:val="24"/>
      <w:szCs w:val="24"/>
      <w:lang w:val="en-US"/>
    </w:rPr>
  </w:style>
  <w:style w:type="character" w:customStyle="1" w:styleId="Technical4">
    <w:name w:val="Technical[4]"/>
    <w:basedOn w:val="Fuentedeprrafopredeter"/>
    <w:rsid w:val="00994707"/>
  </w:style>
  <w:style w:type="character" w:customStyle="1" w:styleId="Technical1">
    <w:name w:val="Technical[1]"/>
    <w:basedOn w:val="Fuentedeprrafopredeter"/>
    <w:rsid w:val="00994707"/>
    <w:rPr>
      <w:rFonts w:ascii="CG Times Bold" w:hAnsi="CG Times Bold"/>
      <w:b/>
      <w:bCs/>
      <w:noProof w:val="0"/>
      <w:sz w:val="24"/>
      <w:szCs w:val="24"/>
      <w:lang w:val="en-US"/>
    </w:rPr>
  </w:style>
  <w:style w:type="character" w:customStyle="1" w:styleId="Technical7">
    <w:name w:val="Technical[7]"/>
    <w:basedOn w:val="Fuentedeprrafopredeter"/>
    <w:rsid w:val="00994707"/>
  </w:style>
  <w:style w:type="character" w:customStyle="1" w:styleId="Technical8">
    <w:name w:val="Technical[8]"/>
    <w:basedOn w:val="Fuentedeprrafopredeter"/>
    <w:rsid w:val="00994707"/>
  </w:style>
  <w:style w:type="character" w:customStyle="1" w:styleId="Bibliogrphy">
    <w:name w:val="Bibliogrphy"/>
    <w:basedOn w:val="Fuentedeprrafopredeter"/>
    <w:rsid w:val="00994707"/>
  </w:style>
  <w:style w:type="character" w:customStyle="1" w:styleId="DocInit">
    <w:name w:val="Doc Init"/>
    <w:basedOn w:val="Fuentedeprrafopredeter"/>
    <w:rsid w:val="00994707"/>
  </w:style>
  <w:style w:type="paragraph" w:customStyle="1" w:styleId="Document10">
    <w:name w:val="Document 1"/>
    <w:rsid w:val="00994707"/>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Document20">
    <w:name w:val="Document 2"/>
    <w:basedOn w:val="Fuentedeprrafopredeter"/>
    <w:rsid w:val="00994707"/>
    <w:rPr>
      <w:rFonts w:ascii="CG Times Bold" w:hAnsi="CG Times Bold"/>
      <w:b/>
      <w:bCs/>
      <w:noProof w:val="0"/>
      <w:sz w:val="24"/>
      <w:szCs w:val="24"/>
      <w:lang w:val="en-US"/>
    </w:rPr>
  </w:style>
  <w:style w:type="character" w:customStyle="1" w:styleId="Document30">
    <w:name w:val="Document 3"/>
    <w:basedOn w:val="Fuentedeprrafopredeter"/>
    <w:rsid w:val="00994707"/>
    <w:rPr>
      <w:rFonts w:ascii="CG Times Bold" w:hAnsi="CG Times Bold"/>
      <w:b/>
      <w:bCs/>
      <w:noProof w:val="0"/>
      <w:sz w:val="24"/>
      <w:szCs w:val="24"/>
      <w:lang w:val="en-US"/>
    </w:rPr>
  </w:style>
  <w:style w:type="character" w:customStyle="1" w:styleId="Document40">
    <w:name w:val="Document 4"/>
    <w:basedOn w:val="Fuentedeprrafopredeter"/>
    <w:rsid w:val="00994707"/>
    <w:rPr>
      <w:i/>
      <w:iCs/>
      <w:sz w:val="24"/>
      <w:szCs w:val="24"/>
    </w:rPr>
  </w:style>
  <w:style w:type="character" w:customStyle="1" w:styleId="Document50">
    <w:name w:val="Document 5"/>
    <w:basedOn w:val="Fuentedeprrafopredeter"/>
    <w:rsid w:val="00994707"/>
  </w:style>
  <w:style w:type="character" w:customStyle="1" w:styleId="Document60">
    <w:name w:val="Document 6"/>
    <w:basedOn w:val="Fuentedeprrafopredeter"/>
    <w:rsid w:val="00994707"/>
  </w:style>
  <w:style w:type="character" w:customStyle="1" w:styleId="Document70">
    <w:name w:val="Document 7"/>
    <w:basedOn w:val="Fuentedeprrafopredeter"/>
    <w:rsid w:val="00994707"/>
  </w:style>
  <w:style w:type="character" w:customStyle="1" w:styleId="Document80">
    <w:name w:val="Document 8"/>
    <w:basedOn w:val="Fuentedeprrafopredeter"/>
    <w:rsid w:val="00994707"/>
  </w:style>
  <w:style w:type="character" w:customStyle="1" w:styleId="TechInit">
    <w:name w:val="Tech Init"/>
    <w:basedOn w:val="Fuentedeprrafopredeter"/>
    <w:rsid w:val="00994707"/>
    <w:rPr>
      <w:rFonts w:ascii="CG Times Bold" w:hAnsi="CG Times Bold"/>
      <w:b/>
      <w:bCs/>
      <w:noProof w:val="0"/>
      <w:sz w:val="24"/>
      <w:szCs w:val="24"/>
      <w:lang w:val="en-US"/>
    </w:rPr>
  </w:style>
  <w:style w:type="character" w:customStyle="1" w:styleId="Technical10">
    <w:name w:val="Technical 1"/>
    <w:basedOn w:val="Fuentedeprrafopredeter"/>
    <w:rsid w:val="00994707"/>
    <w:rPr>
      <w:rFonts w:ascii="CG Times Bold" w:hAnsi="CG Times Bold"/>
      <w:b/>
      <w:bCs/>
      <w:noProof w:val="0"/>
      <w:sz w:val="24"/>
      <w:szCs w:val="24"/>
      <w:lang w:val="en-US"/>
    </w:rPr>
  </w:style>
  <w:style w:type="character" w:customStyle="1" w:styleId="Technical20">
    <w:name w:val="Technical 2"/>
    <w:basedOn w:val="Fuentedeprrafopredeter"/>
    <w:rsid w:val="00994707"/>
    <w:rPr>
      <w:rFonts w:ascii="CG Times Bold" w:hAnsi="CG Times Bold"/>
      <w:b/>
      <w:bCs/>
      <w:noProof w:val="0"/>
      <w:sz w:val="24"/>
      <w:szCs w:val="24"/>
      <w:lang w:val="en-US"/>
    </w:rPr>
  </w:style>
  <w:style w:type="character" w:customStyle="1" w:styleId="Technical30">
    <w:name w:val="Technical 3"/>
    <w:basedOn w:val="Fuentedeprrafopredeter"/>
    <w:rsid w:val="00994707"/>
    <w:rPr>
      <w:rFonts w:ascii="CG Times Bold" w:hAnsi="CG Times Bold"/>
      <w:b/>
      <w:bCs/>
      <w:noProof w:val="0"/>
      <w:sz w:val="24"/>
      <w:szCs w:val="24"/>
      <w:lang w:val="en-US"/>
    </w:rPr>
  </w:style>
  <w:style w:type="character" w:customStyle="1" w:styleId="Technical40">
    <w:name w:val="Technical 4"/>
    <w:basedOn w:val="Fuentedeprrafopredeter"/>
    <w:rsid w:val="00994707"/>
  </w:style>
  <w:style w:type="character" w:customStyle="1" w:styleId="Technical50">
    <w:name w:val="Technical 5"/>
    <w:basedOn w:val="Fuentedeprrafopredeter"/>
    <w:rsid w:val="00994707"/>
  </w:style>
  <w:style w:type="character" w:customStyle="1" w:styleId="Technical60">
    <w:name w:val="Technical 6"/>
    <w:basedOn w:val="Fuentedeprrafopredeter"/>
    <w:rsid w:val="00994707"/>
  </w:style>
  <w:style w:type="character" w:customStyle="1" w:styleId="Technical70">
    <w:name w:val="Technical 7"/>
    <w:basedOn w:val="Fuentedeprrafopredeter"/>
    <w:rsid w:val="00994707"/>
  </w:style>
  <w:style w:type="character" w:customStyle="1" w:styleId="Technical80">
    <w:name w:val="Technical 8"/>
    <w:basedOn w:val="Fuentedeprrafopredeter"/>
    <w:rsid w:val="00994707"/>
  </w:style>
  <w:style w:type="character" w:customStyle="1" w:styleId="1">
    <w:name w:val="1"/>
    <w:basedOn w:val="Fuentedeprrafopredeter"/>
    <w:rsid w:val="00994707"/>
  </w:style>
  <w:style w:type="character" w:customStyle="1" w:styleId="2">
    <w:name w:val="2"/>
    <w:basedOn w:val="Fuentedeprrafopredeter"/>
    <w:rsid w:val="00994707"/>
    <w:rPr>
      <w:i/>
      <w:iCs/>
      <w:sz w:val="24"/>
      <w:szCs w:val="24"/>
    </w:rPr>
  </w:style>
  <w:style w:type="character" w:customStyle="1" w:styleId="3">
    <w:name w:val="3"/>
    <w:basedOn w:val="Fuentedeprrafopredeter"/>
    <w:rsid w:val="00994707"/>
  </w:style>
  <w:style w:type="character" w:customStyle="1" w:styleId="4">
    <w:name w:val="4"/>
    <w:basedOn w:val="Fuentedeprrafopredeter"/>
    <w:rsid w:val="00994707"/>
  </w:style>
  <w:style w:type="character" w:customStyle="1" w:styleId="5">
    <w:name w:val="5"/>
    <w:basedOn w:val="Fuentedeprrafopredeter"/>
    <w:rsid w:val="00994707"/>
    <w:rPr>
      <w:rFonts w:ascii="CG Times Bold" w:hAnsi="CG Times Bold"/>
      <w:b/>
      <w:bCs/>
      <w:noProof w:val="0"/>
      <w:sz w:val="24"/>
      <w:szCs w:val="24"/>
      <w:lang w:val="en-US"/>
    </w:rPr>
  </w:style>
  <w:style w:type="character" w:customStyle="1" w:styleId="6">
    <w:name w:val="6"/>
    <w:basedOn w:val="Fuentedeprrafopredeter"/>
    <w:rsid w:val="00994707"/>
  </w:style>
  <w:style w:type="character" w:customStyle="1" w:styleId="7">
    <w:name w:val="7"/>
    <w:basedOn w:val="Fuentedeprrafopredeter"/>
    <w:rsid w:val="00994707"/>
  </w:style>
  <w:style w:type="character" w:customStyle="1" w:styleId="8">
    <w:name w:val="8"/>
    <w:basedOn w:val="Fuentedeprrafopredeter"/>
    <w:rsid w:val="00994707"/>
  </w:style>
  <w:style w:type="character" w:customStyle="1" w:styleId="9">
    <w:name w:val="9"/>
    <w:basedOn w:val="Fuentedeprrafopredeter"/>
    <w:rsid w:val="00994707"/>
    <w:rPr>
      <w:rFonts w:ascii="CG Times Bold" w:hAnsi="CG Times Bold"/>
      <w:b/>
      <w:bCs/>
      <w:noProof w:val="0"/>
      <w:sz w:val="24"/>
      <w:szCs w:val="24"/>
      <w:lang w:val="en-US"/>
    </w:rPr>
  </w:style>
  <w:style w:type="character" w:customStyle="1" w:styleId="10">
    <w:name w:val="10"/>
    <w:basedOn w:val="Fuentedeprrafopredeter"/>
    <w:rsid w:val="00994707"/>
  </w:style>
  <w:style w:type="character" w:customStyle="1" w:styleId="11">
    <w:name w:val="11"/>
    <w:basedOn w:val="Fuentedeprrafopredeter"/>
    <w:rsid w:val="00994707"/>
  </w:style>
  <w:style w:type="character" w:customStyle="1" w:styleId="12">
    <w:name w:val="12"/>
    <w:basedOn w:val="Fuentedeprrafopredeter"/>
    <w:rsid w:val="00994707"/>
  </w:style>
  <w:style w:type="character" w:customStyle="1" w:styleId="13">
    <w:name w:val="13"/>
    <w:basedOn w:val="Fuentedeprrafopredeter"/>
    <w:rsid w:val="00994707"/>
  </w:style>
  <w:style w:type="character" w:customStyle="1" w:styleId="14">
    <w:name w:val="14"/>
    <w:basedOn w:val="Fuentedeprrafopredeter"/>
    <w:rsid w:val="00994707"/>
  </w:style>
  <w:style w:type="character" w:customStyle="1" w:styleId="15">
    <w:name w:val="15"/>
    <w:basedOn w:val="Fuentedeprrafopredeter"/>
    <w:rsid w:val="00994707"/>
  </w:style>
  <w:style w:type="paragraph" w:customStyle="1" w:styleId="16">
    <w:name w:val="16"/>
    <w:rsid w:val="00994707"/>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17">
    <w:name w:val="17"/>
    <w:basedOn w:val="Fuentedeprrafopredeter"/>
    <w:rsid w:val="00994707"/>
  </w:style>
  <w:style w:type="character" w:customStyle="1" w:styleId="18">
    <w:name w:val="18"/>
    <w:basedOn w:val="Fuentedeprrafopredeter"/>
    <w:rsid w:val="00994707"/>
  </w:style>
  <w:style w:type="character" w:customStyle="1" w:styleId="19">
    <w:name w:val="19"/>
    <w:basedOn w:val="Fuentedeprrafopredeter"/>
    <w:rsid w:val="00994707"/>
    <w:rPr>
      <w:rFonts w:ascii="CG Times Bold" w:hAnsi="CG Times Bold"/>
      <w:b/>
      <w:bCs/>
      <w:noProof w:val="0"/>
      <w:sz w:val="24"/>
      <w:szCs w:val="24"/>
      <w:lang w:val="en-US"/>
    </w:rPr>
  </w:style>
  <w:style w:type="character" w:customStyle="1" w:styleId="20a">
    <w:name w:val="20a"/>
    <w:basedOn w:val="Fuentedeprrafopredeter"/>
    <w:rsid w:val="00994707"/>
    <w:rPr>
      <w:rFonts w:ascii="CG Times Bold" w:hAnsi="CG Times Bold"/>
      <w:b/>
      <w:bCs/>
      <w:noProof w:val="0"/>
      <w:sz w:val="24"/>
      <w:szCs w:val="24"/>
      <w:lang w:val="en-US"/>
    </w:rPr>
  </w:style>
  <w:style w:type="character" w:customStyle="1" w:styleId="21a">
    <w:name w:val="21a"/>
    <w:basedOn w:val="Fuentedeprrafopredeter"/>
    <w:rsid w:val="00994707"/>
  </w:style>
  <w:style w:type="character" w:customStyle="1" w:styleId="22a">
    <w:name w:val="22a"/>
    <w:basedOn w:val="Fuentedeprrafopredeter"/>
    <w:rsid w:val="00994707"/>
    <w:rPr>
      <w:rFonts w:ascii="CG Times Bold" w:hAnsi="CG Times Bold"/>
      <w:b/>
      <w:bCs/>
      <w:noProof w:val="0"/>
      <w:sz w:val="24"/>
      <w:szCs w:val="24"/>
      <w:lang w:val="en-US"/>
    </w:rPr>
  </w:style>
  <w:style w:type="character" w:customStyle="1" w:styleId="23a">
    <w:name w:val="23a"/>
    <w:basedOn w:val="Fuentedeprrafopredeter"/>
    <w:rsid w:val="00994707"/>
  </w:style>
  <w:style w:type="character" w:customStyle="1" w:styleId="24a">
    <w:name w:val="24a"/>
    <w:basedOn w:val="Fuentedeprrafopredeter"/>
    <w:rsid w:val="00994707"/>
  </w:style>
  <w:style w:type="character" w:customStyle="1" w:styleId="DefaultPara">
    <w:name w:val="Default Para"/>
    <w:basedOn w:val="Fuentedeprrafopredeter"/>
    <w:rsid w:val="00994707"/>
  </w:style>
  <w:style w:type="character" w:customStyle="1" w:styleId="25a">
    <w:name w:val="25a"/>
    <w:basedOn w:val="Fuentedeprrafopredeter"/>
    <w:rsid w:val="00994707"/>
  </w:style>
  <w:style w:type="character" w:customStyle="1" w:styleId="RightPar10">
    <w:name w:val="Right Par 1"/>
    <w:basedOn w:val="Fuentedeprrafopredeter"/>
    <w:rsid w:val="00994707"/>
  </w:style>
  <w:style w:type="character" w:customStyle="1" w:styleId="RightPar20">
    <w:name w:val="Right Par 2"/>
    <w:basedOn w:val="Fuentedeprrafopredeter"/>
    <w:rsid w:val="00994707"/>
  </w:style>
  <w:style w:type="character" w:customStyle="1" w:styleId="RightPar30">
    <w:name w:val="Right Par 3"/>
    <w:basedOn w:val="Fuentedeprrafopredeter"/>
    <w:rsid w:val="00994707"/>
  </w:style>
  <w:style w:type="character" w:customStyle="1" w:styleId="RightPar40">
    <w:name w:val="Right Par 4"/>
    <w:basedOn w:val="Fuentedeprrafopredeter"/>
    <w:rsid w:val="00994707"/>
  </w:style>
  <w:style w:type="character" w:customStyle="1" w:styleId="RightPar50">
    <w:name w:val="Right Par 5"/>
    <w:basedOn w:val="Fuentedeprrafopredeter"/>
    <w:rsid w:val="00994707"/>
  </w:style>
  <w:style w:type="character" w:customStyle="1" w:styleId="RightPar60">
    <w:name w:val="Right Par 6"/>
    <w:basedOn w:val="Fuentedeprrafopredeter"/>
    <w:rsid w:val="00994707"/>
  </w:style>
  <w:style w:type="character" w:customStyle="1" w:styleId="RightPar70">
    <w:name w:val="Right Par 7"/>
    <w:basedOn w:val="Fuentedeprrafopredeter"/>
    <w:rsid w:val="00994707"/>
  </w:style>
  <w:style w:type="character" w:customStyle="1" w:styleId="RightPar80">
    <w:name w:val="Right Par 8"/>
    <w:basedOn w:val="Fuentedeprrafopredeter"/>
    <w:rsid w:val="00994707"/>
  </w:style>
  <w:style w:type="paragraph" w:customStyle="1" w:styleId="Tdc1">
    <w:name w:val="Tdc 1"/>
    <w:basedOn w:val="Normal"/>
    <w:rsid w:val="00994707"/>
    <w:pPr>
      <w:widowControl w:val="0"/>
      <w:tabs>
        <w:tab w:val="right" w:leader="dot" w:pos="9360"/>
      </w:tabs>
      <w:suppressAutoHyphens/>
      <w:spacing w:before="480" w:after="0" w:line="240" w:lineRule="auto"/>
      <w:ind w:left="720" w:right="720" w:hanging="720"/>
    </w:pPr>
    <w:rPr>
      <w:rFonts w:ascii="CG Times Bold" w:eastAsia="Times New Roman" w:hAnsi="CG Times Bold"/>
      <w:b/>
      <w:bCs/>
      <w:snapToGrid w:val="0"/>
      <w:sz w:val="24"/>
      <w:szCs w:val="24"/>
      <w:lang w:val="en-US" w:eastAsia="es-ES"/>
    </w:rPr>
  </w:style>
  <w:style w:type="paragraph" w:customStyle="1" w:styleId="Tdc2">
    <w:name w:val="Tdc 2"/>
    <w:basedOn w:val="Normal"/>
    <w:rsid w:val="00994707"/>
    <w:pPr>
      <w:widowControl w:val="0"/>
      <w:tabs>
        <w:tab w:val="right" w:leader="dot" w:pos="9360"/>
      </w:tabs>
      <w:suppressAutoHyphens/>
      <w:spacing w:after="0" w:line="240" w:lineRule="auto"/>
      <w:ind w:left="1440" w:right="720" w:hanging="720"/>
    </w:pPr>
    <w:rPr>
      <w:rFonts w:ascii="CG Times Bold" w:eastAsia="Times New Roman" w:hAnsi="CG Times Bold"/>
      <w:b/>
      <w:bCs/>
      <w:snapToGrid w:val="0"/>
      <w:sz w:val="24"/>
      <w:szCs w:val="24"/>
      <w:lang w:val="en-US" w:eastAsia="es-ES"/>
    </w:rPr>
  </w:style>
  <w:style w:type="paragraph" w:customStyle="1" w:styleId="Tdc3">
    <w:name w:val="Tdc 3"/>
    <w:basedOn w:val="Normal"/>
    <w:rsid w:val="00994707"/>
    <w:pPr>
      <w:widowControl w:val="0"/>
      <w:tabs>
        <w:tab w:val="right" w:leader="dot" w:pos="9360"/>
      </w:tabs>
      <w:suppressAutoHyphens/>
      <w:spacing w:after="0" w:line="240" w:lineRule="auto"/>
      <w:ind w:left="2160" w:right="720" w:hanging="720"/>
    </w:pPr>
    <w:rPr>
      <w:rFonts w:ascii="CG Times Bold" w:eastAsia="Times New Roman" w:hAnsi="CG Times Bold"/>
      <w:b/>
      <w:bCs/>
      <w:snapToGrid w:val="0"/>
      <w:sz w:val="24"/>
      <w:szCs w:val="24"/>
      <w:lang w:val="en-US" w:eastAsia="es-ES"/>
    </w:rPr>
  </w:style>
  <w:style w:type="paragraph" w:customStyle="1" w:styleId="Tdc4">
    <w:name w:val="Tdc 4"/>
    <w:basedOn w:val="Normal"/>
    <w:rsid w:val="00994707"/>
    <w:pPr>
      <w:widowControl w:val="0"/>
      <w:tabs>
        <w:tab w:val="right" w:leader="dot" w:pos="9360"/>
      </w:tabs>
      <w:suppressAutoHyphens/>
      <w:spacing w:after="0" w:line="240" w:lineRule="auto"/>
      <w:ind w:left="2880" w:right="720" w:hanging="720"/>
    </w:pPr>
    <w:rPr>
      <w:rFonts w:ascii="CG Times Bold" w:eastAsia="Times New Roman" w:hAnsi="CG Times Bold"/>
      <w:b/>
      <w:bCs/>
      <w:snapToGrid w:val="0"/>
      <w:sz w:val="24"/>
      <w:szCs w:val="24"/>
      <w:lang w:val="en-US" w:eastAsia="es-ES"/>
    </w:rPr>
  </w:style>
  <w:style w:type="paragraph" w:customStyle="1" w:styleId="Tdc5">
    <w:name w:val="Tdc 5"/>
    <w:basedOn w:val="Normal"/>
    <w:rsid w:val="00994707"/>
    <w:pPr>
      <w:widowControl w:val="0"/>
      <w:tabs>
        <w:tab w:val="right" w:leader="dot" w:pos="9360"/>
      </w:tabs>
      <w:suppressAutoHyphens/>
      <w:spacing w:after="0" w:line="240" w:lineRule="auto"/>
      <w:ind w:left="3600" w:right="720" w:hanging="720"/>
    </w:pPr>
    <w:rPr>
      <w:rFonts w:ascii="CG Times Bold" w:eastAsia="Times New Roman" w:hAnsi="CG Times Bold"/>
      <w:b/>
      <w:bCs/>
      <w:snapToGrid w:val="0"/>
      <w:sz w:val="24"/>
      <w:szCs w:val="24"/>
      <w:lang w:val="en-US" w:eastAsia="es-ES"/>
    </w:rPr>
  </w:style>
  <w:style w:type="paragraph" w:customStyle="1" w:styleId="Tdc6">
    <w:name w:val="Tdc 6"/>
    <w:basedOn w:val="Normal"/>
    <w:rsid w:val="00994707"/>
    <w:pPr>
      <w:widowControl w:val="0"/>
      <w:tabs>
        <w:tab w:val="righ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7">
    <w:name w:val="Tdc 7"/>
    <w:basedOn w:val="Normal"/>
    <w:rsid w:val="00994707"/>
    <w:pPr>
      <w:widowControl w:val="0"/>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8">
    <w:name w:val="Tdc 8"/>
    <w:basedOn w:val="Normal"/>
    <w:rsid w:val="00994707"/>
    <w:pPr>
      <w:widowControl w:val="0"/>
      <w:tabs>
        <w:tab w:val="righ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9">
    <w:name w:val="Tdc 9"/>
    <w:basedOn w:val="Normal"/>
    <w:rsid w:val="00994707"/>
    <w:pPr>
      <w:widowControl w:val="0"/>
      <w:tabs>
        <w:tab w:val="right" w:leader="do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Encabezadodetda">
    <w:name w:val="Encabezado de tda"/>
    <w:basedOn w:val="Normal"/>
    <w:rsid w:val="00994707"/>
    <w:pPr>
      <w:widowControl w:val="0"/>
      <w:tabs>
        <w:tab w:val="right" w:pos="9360"/>
      </w:tabs>
      <w:suppressAutoHyphens/>
      <w:spacing w:after="0" w:line="240" w:lineRule="auto"/>
    </w:pPr>
    <w:rPr>
      <w:rFonts w:ascii="CG Times Bold" w:eastAsia="Times New Roman" w:hAnsi="CG Times Bold"/>
      <w:b/>
      <w:bCs/>
      <w:snapToGrid w:val="0"/>
      <w:sz w:val="24"/>
      <w:szCs w:val="24"/>
      <w:lang w:val="en-US" w:eastAsia="es-ES"/>
    </w:rPr>
  </w:style>
  <w:style w:type="paragraph" w:styleId="Ttulo">
    <w:name w:val="Title"/>
    <w:basedOn w:val="Normal"/>
    <w:link w:val="TtuloCar"/>
    <w:qFormat/>
    <w:rsid w:val="00994707"/>
    <w:pPr>
      <w:widowControl w:val="0"/>
      <w:spacing w:after="0" w:line="240" w:lineRule="auto"/>
    </w:pPr>
    <w:rPr>
      <w:rFonts w:ascii="CG Times Bold" w:eastAsia="Times New Roman" w:hAnsi="CG Times Bold"/>
      <w:snapToGrid w:val="0"/>
      <w:sz w:val="24"/>
      <w:szCs w:val="24"/>
      <w:lang w:val="es-ES" w:eastAsia="es-ES"/>
    </w:rPr>
  </w:style>
  <w:style w:type="character" w:customStyle="1" w:styleId="TtuloCar">
    <w:name w:val="Título Car"/>
    <w:basedOn w:val="Fuentedeprrafopredeter"/>
    <w:link w:val="Ttulo"/>
    <w:rsid w:val="00994707"/>
    <w:rPr>
      <w:rFonts w:ascii="CG Times Bold" w:eastAsia="Times New Roman" w:hAnsi="CG Times Bold" w:cs="Times New Roman"/>
      <w:snapToGrid w:val="0"/>
      <w:sz w:val="24"/>
      <w:szCs w:val="24"/>
      <w:lang w:val="es-ES" w:eastAsia="es-ES"/>
    </w:rPr>
  </w:style>
  <w:style w:type="character" w:customStyle="1" w:styleId="EquationCaption">
    <w:name w:val="_Equation Caption"/>
    <w:rsid w:val="00994707"/>
  </w:style>
  <w:style w:type="paragraph" w:styleId="Encabezado">
    <w:name w:val="header"/>
    <w:basedOn w:val="Normal"/>
    <w:link w:val="EncabezadoCar"/>
    <w:rsid w:val="00994707"/>
    <w:pPr>
      <w:widowControl w:val="0"/>
      <w:tabs>
        <w:tab w:val="center" w:pos="4252"/>
        <w:tab w:val="right" w:pos="8504"/>
      </w:tabs>
      <w:spacing w:after="0" w:line="240" w:lineRule="auto"/>
    </w:pPr>
    <w:rPr>
      <w:rFonts w:ascii="CG Times Bold" w:eastAsia="Times New Roman" w:hAnsi="CG Times Bold"/>
      <w:b/>
      <w:bCs/>
      <w:snapToGrid w:val="0"/>
      <w:sz w:val="24"/>
      <w:szCs w:val="24"/>
      <w:lang w:val="es-ES" w:eastAsia="es-ES"/>
    </w:rPr>
  </w:style>
  <w:style w:type="character" w:customStyle="1" w:styleId="EncabezadoCar">
    <w:name w:val="Encabezado Car"/>
    <w:basedOn w:val="Fuentedeprrafopredeter"/>
    <w:link w:val="Encabezado"/>
    <w:rsid w:val="00994707"/>
    <w:rPr>
      <w:rFonts w:ascii="CG Times Bold" w:eastAsia="Times New Roman" w:hAnsi="CG Times Bold" w:cs="Times New Roman"/>
      <w:b/>
      <w:bCs/>
      <w:snapToGrid w:val="0"/>
      <w:sz w:val="24"/>
      <w:szCs w:val="24"/>
      <w:lang w:val="es-ES" w:eastAsia="es-ES"/>
    </w:rPr>
  </w:style>
  <w:style w:type="paragraph" w:styleId="Piedepgina">
    <w:name w:val="footer"/>
    <w:basedOn w:val="Normal"/>
    <w:link w:val="PiedepginaCar"/>
    <w:rsid w:val="00994707"/>
    <w:pPr>
      <w:widowControl w:val="0"/>
      <w:tabs>
        <w:tab w:val="center" w:pos="4252"/>
        <w:tab w:val="right" w:pos="8504"/>
      </w:tabs>
      <w:spacing w:after="0" w:line="240" w:lineRule="auto"/>
    </w:pPr>
    <w:rPr>
      <w:rFonts w:ascii="CG Times Bold" w:eastAsia="Times New Roman" w:hAnsi="CG Times Bold"/>
      <w:b/>
      <w:bCs/>
      <w:snapToGrid w:val="0"/>
      <w:sz w:val="24"/>
      <w:szCs w:val="24"/>
      <w:lang w:val="es-ES" w:eastAsia="es-ES"/>
    </w:rPr>
  </w:style>
  <w:style w:type="character" w:customStyle="1" w:styleId="PiedepginaCar">
    <w:name w:val="Pie de página Car"/>
    <w:basedOn w:val="Fuentedeprrafopredeter"/>
    <w:link w:val="Piedepgina"/>
    <w:rsid w:val="00994707"/>
    <w:rPr>
      <w:rFonts w:ascii="CG Times Bold" w:eastAsia="Times New Roman" w:hAnsi="CG Times Bold" w:cs="Times New Roman"/>
      <w:b/>
      <w:bCs/>
      <w:snapToGrid w:val="0"/>
      <w:sz w:val="24"/>
      <w:szCs w:val="24"/>
      <w:lang w:val="es-ES" w:eastAsia="es-ES"/>
    </w:rPr>
  </w:style>
  <w:style w:type="character" w:styleId="Nmerodepgina">
    <w:name w:val="page number"/>
    <w:basedOn w:val="Fuentedeprrafopredeter"/>
    <w:rsid w:val="00994707"/>
  </w:style>
  <w:style w:type="paragraph" w:styleId="Textoindependiente3">
    <w:name w:val="Body Text 3"/>
    <w:basedOn w:val="Normal"/>
    <w:link w:val="Textoindependiente3Car"/>
    <w:rsid w:val="00994707"/>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994707"/>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rsid w:val="00994707"/>
    <w:pPr>
      <w:spacing w:after="0" w:line="240" w:lineRule="auto"/>
    </w:pPr>
    <w:rPr>
      <w:rFonts w:ascii="Courier New" w:eastAsia="Times New Roman" w:hAnsi="Courier New" w:cs="Courier New"/>
      <w:sz w:val="20"/>
      <w:szCs w:val="20"/>
      <w:lang w:val="es-ES" w:eastAsia="es-MX"/>
    </w:rPr>
  </w:style>
  <w:style w:type="character" w:customStyle="1" w:styleId="TextosinformatoCar">
    <w:name w:val="Texto sin formato Car"/>
    <w:basedOn w:val="Fuentedeprrafopredeter"/>
    <w:link w:val="Textosinformato"/>
    <w:rsid w:val="00994707"/>
    <w:rPr>
      <w:rFonts w:ascii="Courier New" w:eastAsia="Times New Roman" w:hAnsi="Courier New" w:cs="Courier New"/>
      <w:sz w:val="20"/>
      <w:szCs w:val="20"/>
      <w:lang w:val="es-ES" w:eastAsia="es-MX"/>
    </w:rPr>
  </w:style>
  <w:style w:type="paragraph" w:styleId="Textodebloque">
    <w:name w:val="Block Text"/>
    <w:basedOn w:val="Normal"/>
    <w:rsid w:val="00994707"/>
    <w:pPr>
      <w:spacing w:after="0" w:line="240" w:lineRule="auto"/>
      <w:ind w:left="-360" w:right="-342"/>
      <w:jc w:val="center"/>
    </w:pPr>
    <w:rPr>
      <w:rFonts w:ascii="Copperplate Gothic Bold" w:eastAsia="Times New Roman" w:hAnsi="Copperplate Gothic Bold" w:cs="Courier New"/>
      <w:sz w:val="36"/>
      <w:szCs w:val="24"/>
      <w:lang w:val="es-ES" w:eastAsia="es-ES"/>
    </w:rPr>
  </w:style>
  <w:style w:type="paragraph" w:styleId="Sangradetextonormal">
    <w:name w:val="Body Text Indent"/>
    <w:basedOn w:val="Normal"/>
    <w:link w:val="SangradetextonormalCar"/>
    <w:rsid w:val="00994707"/>
    <w:pPr>
      <w:spacing w:after="0" w:line="240" w:lineRule="auto"/>
      <w:ind w:left="-360"/>
      <w:jc w:val="both"/>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9470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994707"/>
    <w:pPr>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994707"/>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994707"/>
    <w:pPr>
      <w:widowControl w:val="0"/>
      <w:autoSpaceDE w:val="0"/>
      <w:autoSpaceDN w:val="0"/>
      <w:adjustRightInd w:val="0"/>
      <w:spacing w:after="0" w:line="240" w:lineRule="auto"/>
    </w:pPr>
    <w:rPr>
      <w:rFonts w:ascii="Courier New" w:eastAsia="Times New Roman" w:hAnsi="Courier New" w:cs="Courier New"/>
      <w:b/>
      <w:bCs/>
      <w:sz w:val="16"/>
      <w:szCs w:val="16"/>
      <w:lang w:val="es-ES_tradnl" w:eastAsia="es-ES"/>
    </w:rPr>
  </w:style>
  <w:style w:type="character" w:styleId="nfasis">
    <w:name w:val="Emphasis"/>
    <w:basedOn w:val="Fuentedeprrafopredeter"/>
    <w:qFormat/>
    <w:rsid w:val="00994707"/>
    <w:rPr>
      <w:i/>
      <w:iCs/>
    </w:rPr>
  </w:style>
  <w:style w:type="paragraph" w:styleId="NormalWeb">
    <w:name w:val="Normal (Web)"/>
    <w:basedOn w:val="Normal"/>
    <w:uiPriority w:val="99"/>
    <w:semiHidden/>
    <w:unhideWhenUsed/>
    <w:rsid w:val="0051068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930614">
      <w:bodyDiv w:val="1"/>
      <w:marLeft w:val="0"/>
      <w:marRight w:val="0"/>
      <w:marTop w:val="0"/>
      <w:marBottom w:val="0"/>
      <w:divBdr>
        <w:top w:val="none" w:sz="0" w:space="0" w:color="auto"/>
        <w:left w:val="none" w:sz="0" w:space="0" w:color="auto"/>
        <w:bottom w:val="none" w:sz="0" w:space="0" w:color="auto"/>
        <w:right w:val="none" w:sz="0" w:space="0" w:color="auto"/>
      </w:divBdr>
    </w:div>
    <w:div w:id="6727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5.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35</Pages>
  <Words>5478</Words>
  <Characters>30132</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GUTIERREZ</cp:lastModifiedBy>
  <cp:revision>10</cp:revision>
  <dcterms:created xsi:type="dcterms:W3CDTF">2019-01-17T21:24:00Z</dcterms:created>
  <dcterms:modified xsi:type="dcterms:W3CDTF">2019-01-17T23:41:00Z</dcterms:modified>
</cp:coreProperties>
</file>